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41" w:rsidRPr="00FE2B41" w:rsidRDefault="00FE2B41" w:rsidP="000C61FC">
      <w:pPr>
        <w:spacing w:after="0" w:line="240" w:lineRule="auto"/>
        <w:ind w:firstLine="567"/>
        <w:jc w:val="both"/>
        <w:outlineLvl w:val="0"/>
        <w:rPr>
          <w:rFonts w:ascii="Times New Roman" w:eastAsia="Times New Roman" w:hAnsi="Times New Roman" w:cs="Times New Roman"/>
          <w:b/>
          <w:bCs/>
          <w:kern w:val="36"/>
          <w:sz w:val="24"/>
          <w:szCs w:val="24"/>
          <w:lang w:eastAsia="ru-RU"/>
        </w:rPr>
      </w:pPr>
      <w:r w:rsidRPr="00FE2B41">
        <w:rPr>
          <w:rFonts w:ascii="Times New Roman" w:eastAsia="Times New Roman" w:hAnsi="Times New Roman" w:cs="Times New Roman"/>
          <w:b/>
          <w:bCs/>
          <w:kern w:val="36"/>
          <w:sz w:val="24"/>
          <w:szCs w:val="24"/>
          <w:lang w:eastAsia="ru-RU"/>
        </w:rPr>
        <w:t>Правовая основа борьбы с экстремизмом и терроризмом</w:t>
      </w:r>
    </w:p>
    <w:p w:rsidR="00FE2B41" w:rsidRPr="00FE2B41" w:rsidRDefault="000C61FC" w:rsidP="000C61FC">
      <w:pPr>
        <w:spacing w:after="0" w:line="240" w:lineRule="auto"/>
        <w:ind w:firstLine="567"/>
        <w:jc w:val="both"/>
        <w:rPr>
          <w:rFonts w:ascii="Times New Roman" w:eastAsia="Times New Roman" w:hAnsi="Times New Roman" w:cs="Times New Roman"/>
          <w:sz w:val="24"/>
          <w:szCs w:val="24"/>
          <w:lang w:eastAsia="ru-RU"/>
        </w:rPr>
      </w:pPr>
      <w:r w:rsidRPr="000C61FC">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60CD6D9D" wp14:editId="43F3056A">
            <wp:simplePos x="0" y="0"/>
            <wp:positionH relativeFrom="column">
              <wp:align>left</wp:align>
            </wp:positionH>
            <wp:positionV relativeFrom="line">
              <wp:posOffset>0</wp:posOffset>
            </wp:positionV>
            <wp:extent cx="1228725" cy="1228725"/>
            <wp:effectExtent l="0" t="0" r="9525" b="9525"/>
            <wp:wrapSquare wrapText="bothSides"/>
            <wp:docPr id="1" name="Рисунок 1" descr="ф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B41" w:rsidRPr="00FE2B41">
        <w:rPr>
          <w:rFonts w:ascii="Times New Roman" w:eastAsia="Times New Roman" w:hAnsi="Times New Roman" w:cs="Times New Roman"/>
          <w:sz w:val="24"/>
          <w:szCs w:val="24"/>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w:t>
      </w:r>
      <w:bookmarkStart w:id="0" w:name="_GoBack"/>
      <w:r w:rsidRPr="00FE2B41">
        <w:rPr>
          <w:rFonts w:ascii="Times New Roman" w:eastAsia="Times New Roman" w:hAnsi="Times New Roman" w:cs="Times New Roman"/>
          <w:sz w:val="24"/>
          <w:szCs w:val="24"/>
          <w:lang w:eastAsia="ru-RU"/>
        </w:rPr>
        <w:t>я</w:t>
      </w:r>
      <w:bookmarkEnd w:id="0"/>
      <w:r w:rsidRPr="00FE2B41">
        <w:rPr>
          <w:rFonts w:ascii="Times New Roman" w:eastAsia="Times New Roman" w:hAnsi="Times New Roman" w:cs="Times New Roman"/>
          <w:sz w:val="24"/>
          <w:szCs w:val="24"/>
          <w:lang w:eastAsia="ru-RU"/>
        </w:rPr>
        <w:t xml:space="preserve"> безопасности на государственном уровне.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proofErr w:type="gramStart"/>
      <w:r w:rsidRPr="00FE2B41">
        <w:rPr>
          <w:rFonts w:ascii="Times New Roman" w:eastAsia="Times New Roman" w:hAnsi="Times New Roman" w:cs="Times New Roman"/>
          <w:sz w:val="24"/>
          <w:szCs w:val="24"/>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FE2B41">
        <w:rPr>
          <w:rFonts w:ascii="Times New Roman" w:eastAsia="Times New Roman" w:hAnsi="Times New Roman" w:cs="Times New Roman"/>
          <w:sz w:val="24"/>
          <w:szCs w:val="24"/>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proofErr w:type="gramStart"/>
      <w:r w:rsidRPr="00FE2B41">
        <w:rPr>
          <w:rFonts w:ascii="Times New Roman" w:eastAsia="Times New Roman" w:hAnsi="Times New Roman" w:cs="Times New Roman"/>
          <w:sz w:val="24"/>
          <w:szCs w:val="24"/>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roofErr w:type="gramEnd"/>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FE2B41">
        <w:rPr>
          <w:rFonts w:ascii="Times New Roman" w:eastAsia="Times New Roman" w:hAnsi="Times New Roman" w:cs="Times New Roman"/>
          <w:sz w:val="24"/>
          <w:szCs w:val="24"/>
          <w:lang w:eastAsia="ru-RU"/>
        </w:rPr>
        <w:t xml:space="preserve">Кроме того, УК РФ предусматривает отдельные виды преступлений, имеющих экстремистский характер </w:t>
      </w:r>
      <w:r w:rsidRPr="00FE2B41">
        <w:rPr>
          <w:rFonts w:ascii="Times New Roman" w:eastAsia="Times New Roman" w:hAnsi="Times New Roman" w:cs="Times New Roman"/>
          <w:sz w:val="24"/>
          <w:szCs w:val="24"/>
          <w:lang w:eastAsia="ru-RU"/>
        </w:rPr>
        <w:lastRenderedPageBreak/>
        <w:t>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FE2B41">
        <w:rPr>
          <w:rFonts w:ascii="Times New Roman" w:eastAsia="Times New Roman" w:hAnsi="Times New Roman" w:cs="Times New Roman"/>
          <w:sz w:val="24"/>
          <w:szCs w:val="24"/>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proofErr w:type="gramStart"/>
      <w:r w:rsidRPr="00FE2B41">
        <w:rPr>
          <w:rFonts w:ascii="Times New Roman" w:eastAsia="Times New Roman" w:hAnsi="Times New Roman" w:cs="Times New Roman"/>
          <w:sz w:val="24"/>
          <w:szCs w:val="24"/>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FE2B41">
        <w:rPr>
          <w:rFonts w:ascii="Times New Roman" w:eastAsia="Times New Roman" w:hAnsi="Times New Roman" w:cs="Times New Roman"/>
          <w:sz w:val="24"/>
          <w:szCs w:val="24"/>
          <w:lang w:eastAsia="ru-RU"/>
        </w:rPr>
        <w:t xml:space="preserve"> угроза совершения указанных действий в тех же целях. </w:t>
      </w:r>
      <w:proofErr w:type="gramStart"/>
      <w:r w:rsidRPr="00FE2B41">
        <w:rPr>
          <w:rFonts w:ascii="Times New Roman" w:eastAsia="Times New Roman" w:hAnsi="Times New Roman" w:cs="Times New Roman"/>
          <w:sz w:val="24"/>
          <w:szCs w:val="24"/>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FE2B41">
        <w:rPr>
          <w:rFonts w:ascii="Times New Roman" w:eastAsia="Times New Roman" w:hAnsi="Times New Roman" w:cs="Times New Roman"/>
          <w:sz w:val="24"/>
          <w:szCs w:val="24"/>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w:t>
      </w:r>
      <w:r w:rsidRPr="00FE2B41">
        <w:rPr>
          <w:rFonts w:ascii="Times New Roman" w:eastAsia="Times New Roman" w:hAnsi="Times New Roman" w:cs="Times New Roman"/>
          <w:sz w:val="24"/>
          <w:szCs w:val="24"/>
          <w:lang w:eastAsia="ru-RU"/>
        </w:rPr>
        <w:lastRenderedPageBreak/>
        <w:t>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FE2B41">
        <w:rPr>
          <w:rFonts w:ascii="Times New Roman" w:eastAsia="Times New Roman" w:hAnsi="Times New Roman" w:cs="Times New Roman"/>
          <w:sz w:val="24"/>
          <w:szCs w:val="24"/>
          <w:lang w:eastAsia="ru-RU"/>
        </w:rPr>
        <w:t>интернет-ресурсах</w:t>
      </w:r>
      <w:proofErr w:type="spellEnd"/>
      <w:r w:rsidRPr="00FE2B41">
        <w:rPr>
          <w:rFonts w:ascii="Times New Roman" w:eastAsia="Times New Roman" w:hAnsi="Times New Roman" w:cs="Times New Roman"/>
          <w:sz w:val="24"/>
          <w:szCs w:val="24"/>
          <w:lang w:eastAsia="ru-RU"/>
        </w:rPr>
        <w:t xml:space="preserve"> террористических организаций освещается психологический ущерб, наносимый государствам-объектам атаки в результате терактов.</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w:t>
      </w:r>
      <w:proofErr w:type="gramStart"/>
      <w:r w:rsidRPr="00FE2B41">
        <w:rPr>
          <w:rFonts w:ascii="Times New Roman" w:eastAsia="Times New Roman" w:hAnsi="Times New Roman" w:cs="Times New Roman"/>
          <w:sz w:val="24"/>
          <w:szCs w:val="24"/>
          <w:lang w:eastAsia="ru-RU"/>
        </w:rPr>
        <w:t>числа</w:t>
      </w:r>
      <w:proofErr w:type="gramEnd"/>
      <w:r w:rsidRPr="00FE2B41">
        <w:rPr>
          <w:rFonts w:ascii="Times New Roman" w:eastAsia="Times New Roman" w:hAnsi="Times New Roman" w:cs="Times New Roman"/>
          <w:sz w:val="24"/>
          <w:szCs w:val="24"/>
          <w:lang w:eastAsia="ru-RU"/>
        </w:rPr>
        <w:t xml:space="preserve"> как исламистов, так и </w:t>
      </w:r>
      <w:proofErr w:type="spellStart"/>
      <w:r w:rsidRPr="00FE2B41">
        <w:rPr>
          <w:rFonts w:ascii="Times New Roman" w:eastAsia="Times New Roman" w:hAnsi="Times New Roman" w:cs="Times New Roman"/>
          <w:sz w:val="24"/>
          <w:szCs w:val="24"/>
          <w:lang w:eastAsia="ru-RU"/>
        </w:rPr>
        <w:t>экстремистски</w:t>
      </w:r>
      <w:proofErr w:type="spellEnd"/>
      <w:r w:rsidRPr="00FE2B41">
        <w:rPr>
          <w:rFonts w:ascii="Times New Roman" w:eastAsia="Times New Roman" w:hAnsi="Times New Roman" w:cs="Times New Roman"/>
          <w:sz w:val="24"/>
          <w:szCs w:val="24"/>
          <w:lang w:eastAsia="ru-RU"/>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В настоящее время во всемирной сети представлены практически все типы организаций, применяющих в своей деятельности </w:t>
      </w:r>
      <w:proofErr w:type="spellStart"/>
      <w:r w:rsidRPr="00FE2B41">
        <w:rPr>
          <w:rFonts w:ascii="Times New Roman" w:eastAsia="Times New Roman" w:hAnsi="Times New Roman" w:cs="Times New Roman"/>
          <w:sz w:val="24"/>
          <w:szCs w:val="24"/>
          <w:lang w:eastAsia="ru-RU"/>
        </w:rPr>
        <w:t>экстремисткие</w:t>
      </w:r>
      <w:proofErr w:type="spellEnd"/>
      <w:r w:rsidRPr="00FE2B41">
        <w:rPr>
          <w:rFonts w:ascii="Times New Roman" w:eastAsia="Times New Roman" w:hAnsi="Times New Roman" w:cs="Times New Roman"/>
          <w:sz w:val="24"/>
          <w:szCs w:val="24"/>
          <w:lang w:eastAsia="ru-RU"/>
        </w:rP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w:t>
      </w:r>
      <w:r w:rsidRPr="00FE2B41">
        <w:rPr>
          <w:rFonts w:ascii="Times New Roman" w:eastAsia="Times New Roman" w:hAnsi="Times New Roman" w:cs="Times New Roman"/>
          <w:sz w:val="24"/>
          <w:szCs w:val="24"/>
          <w:lang w:eastAsia="ru-RU"/>
        </w:rPr>
        <w:lastRenderedPageBreak/>
        <w:t>делаются доступными скачивание экстремистской литературы на мобильный телефон, соответствующие E-</w:t>
      </w:r>
      <w:proofErr w:type="spellStart"/>
      <w:r w:rsidRPr="00FE2B41">
        <w:rPr>
          <w:rFonts w:ascii="Times New Roman" w:eastAsia="Times New Roman" w:hAnsi="Times New Roman" w:cs="Times New Roman"/>
          <w:sz w:val="24"/>
          <w:szCs w:val="24"/>
          <w:lang w:eastAsia="ru-RU"/>
        </w:rPr>
        <w:t>mail</w:t>
      </w:r>
      <w:proofErr w:type="spellEnd"/>
      <w:r w:rsidRPr="00FE2B41">
        <w:rPr>
          <w:rFonts w:ascii="Times New Roman" w:eastAsia="Times New Roman" w:hAnsi="Times New Roman" w:cs="Times New Roman"/>
          <w:sz w:val="24"/>
          <w:szCs w:val="24"/>
          <w:lang w:eastAsia="ru-RU"/>
        </w:rPr>
        <w:t>, MMS и SMS-рассылки и т.д.</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Наряду с использованием новейших информационных технологий </w:t>
      </w:r>
      <w:proofErr w:type="spellStart"/>
      <w:r w:rsidRPr="00FE2B41">
        <w:rPr>
          <w:rFonts w:ascii="Times New Roman" w:eastAsia="Times New Roman" w:hAnsi="Times New Roman" w:cs="Times New Roman"/>
          <w:sz w:val="24"/>
          <w:szCs w:val="24"/>
          <w:lang w:eastAsia="ru-RU"/>
        </w:rPr>
        <w:t>экстремисткими</w:t>
      </w:r>
      <w:proofErr w:type="spellEnd"/>
      <w:r w:rsidRPr="00FE2B41">
        <w:rPr>
          <w:rFonts w:ascii="Times New Roman" w:eastAsia="Times New Roman" w:hAnsi="Times New Roman" w:cs="Times New Roman"/>
          <w:sz w:val="24"/>
          <w:szCs w:val="24"/>
          <w:lang w:eastAsia="ru-RU"/>
        </w:rPr>
        <w:t xml:space="preserve"> и террористическими организациями в целях вербовки молодежи также задействуются и традиционные каналы социального взаимодействия.</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Значительным идеологическим ресурсом экстремистов, террористов и </w:t>
      </w:r>
      <w:proofErr w:type="spellStart"/>
      <w:r w:rsidRPr="00FE2B41">
        <w:rPr>
          <w:rFonts w:ascii="Times New Roman" w:eastAsia="Times New Roman" w:hAnsi="Times New Roman" w:cs="Times New Roman"/>
          <w:sz w:val="24"/>
          <w:szCs w:val="24"/>
          <w:lang w:eastAsia="ru-RU"/>
        </w:rPr>
        <w:t>бандподполий</w:t>
      </w:r>
      <w:proofErr w:type="spellEnd"/>
      <w:r w:rsidRPr="00FE2B41">
        <w:rPr>
          <w:rFonts w:ascii="Times New Roman" w:eastAsia="Times New Roman" w:hAnsi="Times New Roman" w:cs="Times New Roman"/>
          <w:sz w:val="24"/>
          <w:szCs w:val="24"/>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 xml:space="preserve">пропагандистское обеспечение (своевременное доведение объективной информации о результатах деятельности в указанной сфере); </w:t>
      </w:r>
      <w:proofErr w:type="spellStart"/>
      <w:r w:rsidRPr="00FE2B41">
        <w:rPr>
          <w:rFonts w:ascii="Times New Roman" w:eastAsia="Times New Roman" w:hAnsi="Times New Roman" w:cs="Times New Roman"/>
          <w:sz w:val="24"/>
          <w:szCs w:val="24"/>
          <w:lang w:eastAsia="ru-RU"/>
        </w:rPr>
        <w:t>контрпропагандистское</w:t>
      </w:r>
      <w:proofErr w:type="spellEnd"/>
      <w:r w:rsidRPr="00FE2B41">
        <w:rPr>
          <w:rFonts w:ascii="Times New Roman" w:eastAsia="Times New Roman" w:hAnsi="Times New Roman" w:cs="Times New Roman"/>
          <w:sz w:val="24"/>
          <w:szCs w:val="24"/>
          <w:lang w:eastAsia="ru-RU"/>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FE2B41" w:rsidRPr="00FE2B41"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38335D" w:rsidRPr="000C61FC" w:rsidRDefault="00FE2B41" w:rsidP="000C61FC">
      <w:pPr>
        <w:spacing w:after="0" w:line="240" w:lineRule="auto"/>
        <w:ind w:firstLine="567"/>
        <w:jc w:val="both"/>
        <w:rPr>
          <w:rFonts w:ascii="Times New Roman" w:eastAsia="Times New Roman" w:hAnsi="Times New Roman" w:cs="Times New Roman"/>
          <w:sz w:val="24"/>
          <w:szCs w:val="24"/>
          <w:lang w:eastAsia="ru-RU"/>
        </w:rPr>
      </w:pPr>
      <w:r w:rsidRPr="00FE2B41">
        <w:rPr>
          <w:rFonts w:ascii="Times New Roman" w:eastAsia="Times New Roman" w:hAnsi="Times New Roman" w:cs="Times New Roman"/>
          <w:sz w:val="24"/>
          <w:szCs w:val="24"/>
          <w:lang w:eastAsia="ru-RU"/>
        </w:rPr>
        <w:t>Подобную работу следует вести наступательно, в том числе отстаивая интересы России в этой области на международном уровне.</w:t>
      </w:r>
    </w:p>
    <w:sectPr w:rsidR="0038335D" w:rsidRPr="000C6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41"/>
    <w:rsid w:val="000C61FC"/>
    <w:rsid w:val="0038335D"/>
    <w:rsid w:val="00C91CC0"/>
    <w:rsid w:val="00D01253"/>
    <w:rsid w:val="00FE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B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2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B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2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2</cp:revision>
  <dcterms:created xsi:type="dcterms:W3CDTF">2019-02-20T13:54:00Z</dcterms:created>
  <dcterms:modified xsi:type="dcterms:W3CDTF">2019-02-20T14:03:00Z</dcterms:modified>
</cp:coreProperties>
</file>