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08C" w:rsidRPr="00CC6F89" w:rsidRDefault="007A108C" w:rsidP="007A108C">
      <w:pPr>
        <w:jc w:val="center"/>
        <w:rPr>
          <w:b/>
          <w:sz w:val="40"/>
          <w:szCs w:val="40"/>
        </w:rPr>
      </w:pPr>
      <w:r w:rsidRPr="00CC6F89">
        <w:rPr>
          <w:b/>
          <w:sz w:val="40"/>
          <w:szCs w:val="40"/>
        </w:rPr>
        <w:t xml:space="preserve">Характеристика </w:t>
      </w:r>
    </w:p>
    <w:p w:rsidR="00902FD2" w:rsidRPr="00CC6F89" w:rsidRDefault="007A108C" w:rsidP="007A108C">
      <w:pPr>
        <w:jc w:val="center"/>
        <w:rPr>
          <w:b/>
          <w:sz w:val="28"/>
          <w:szCs w:val="28"/>
        </w:rPr>
      </w:pPr>
      <w:r w:rsidRPr="00CC6F89">
        <w:rPr>
          <w:b/>
          <w:sz w:val="28"/>
          <w:szCs w:val="28"/>
        </w:rPr>
        <w:t xml:space="preserve">деятельности обучающегося по освоению общих компетенций при прохождении производственной практики по профессиональному модулю ПМ.01.  </w:t>
      </w:r>
    </w:p>
    <w:p w:rsidR="007A108C" w:rsidRPr="00CC6F89" w:rsidRDefault="007A108C" w:rsidP="007A108C">
      <w:pPr>
        <w:jc w:val="center"/>
        <w:rPr>
          <w:b/>
        </w:rPr>
      </w:pPr>
      <w:r w:rsidRPr="00CC6F89">
        <w:rPr>
          <w:b/>
        </w:rPr>
        <w:t>«</w:t>
      </w:r>
      <w:r w:rsidRPr="00CC6F89">
        <w:rPr>
          <w:rFonts w:eastAsia="Batang"/>
          <w:b/>
          <w:iCs/>
          <w:lang w:eastAsia="zh-CN"/>
        </w:rPr>
        <w:t>Управление земельно-имущественным комплексом</w:t>
      </w:r>
      <w:r w:rsidRPr="00CC6F89">
        <w:rPr>
          <w:b/>
        </w:rPr>
        <w:t>»</w:t>
      </w:r>
    </w:p>
    <w:p w:rsidR="007A108C" w:rsidRPr="00CC6F89" w:rsidRDefault="007A108C" w:rsidP="007A108C">
      <w:pPr>
        <w:tabs>
          <w:tab w:val="right" w:leader="underscore" w:pos="9639"/>
        </w:tabs>
        <w:spacing w:before="120"/>
        <w:jc w:val="both"/>
        <w:rPr>
          <w:sz w:val="28"/>
          <w:szCs w:val="28"/>
        </w:rPr>
      </w:pPr>
      <w:r w:rsidRPr="00CC6F89">
        <w:rPr>
          <w:sz w:val="28"/>
          <w:szCs w:val="28"/>
        </w:rPr>
        <w:tab/>
      </w:r>
    </w:p>
    <w:p w:rsidR="007A108C" w:rsidRPr="00CC6F89" w:rsidRDefault="007A108C" w:rsidP="007A108C">
      <w:pPr>
        <w:tabs>
          <w:tab w:val="right" w:leader="underscore" w:pos="9639"/>
        </w:tabs>
        <w:jc w:val="center"/>
        <w:rPr>
          <w:sz w:val="28"/>
          <w:szCs w:val="28"/>
        </w:rPr>
      </w:pPr>
      <w:r w:rsidRPr="00CC6F89">
        <w:rPr>
          <w:sz w:val="28"/>
          <w:szCs w:val="28"/>
        </w:rPr>
        <w:t>Ф.И.О.</w:t>
      </w:r>
    </w:p>
    <w:p w:rsidR="007A108C" w:rsidRPr="00CC6F89" w:rsidRDefault="007A108C" w:rsidP="007A108C">
      <w:pPr>
        <w:tabs>
          <w:tab w:val="right" w:leader="underscore" w:pos="9639"/>
        </w:tabs>
        <w:spacing w:line="360" w:lineRule="auto"/>
        <w:rPr>
          <w:b/>
          <w:sz w:val="28"/>
          <w:szCs w:val="28"/>
        </w:rPr>
      </w:pPr>
      <w:r w:rsidRPr="00CC6F89">
        <w:rPr>
          <w:b/>
          <w:sz w:val="28"/>
          <w:szCs w:val="28"/>
        </w:rPr>
        <w:t>Группа ____________</w:t>
      </w:r>
    </w:p>
    <w:p w:rsidR="007A108C" w:rsidRPr="00CC6F89" w:rsidRDefault="007A108C" w:rsidP="007A108C">
      <w:pPr>
        <w:spacing w:line="360" w:lineRule="auto"/>
        <w:ind w:right="850"/>
        <w:rPr>
          <w:sz w:val="28"/>
          <w:szCs w:val="28"/>
          <w:u w:val="single"/>
        </w:rPr>
      </w:pPr>
      <w:r w:rsidRPr="00CC6F89">
        <w:rPr>
          <w:b/>
          <w:sz w:val="28"/>
          <w:szCs w:val="28"/>
        </w:rPr>
        <w:t xml:space="preserve">Специальность    </w:t>
      </w:r>
      <w:r w:rsidRPr="0083358E">
        <w:rPr>
          <w:rFonts w:eastAsia="Calibri"/>
          <w:lang w:eastAsia="zh-CN"/>
        </w:rPr>
        <w:t>21.02.05</w:t>
      </w:r>
      <w:r w:rsidR="00902FD2" w:rsidRPr="0083358E">
        <w:rPr>
          <w:rFonts w:eastAsia="Calibri"/>
          <w:lang w:eastAsia="zh-CN"/>
        </w:rPr>
        <w:t>_</w:t>
      </w:r>
      <w:r w:rsidRPr="0083358E">
        <w:rPr>
          <w:sz w:val="28"/>
          <w:szCs w:val="28"/>
        </w:rPr>
        <w:t>«</w:t>
      </w:r>
      <w:r w:rsidRPr="0083358E">
        <w:rPr>
          <w:rFonts w:eastAsia="Calibri"/>
          <w:lang w:eastAsia="zh-CN"/>
        </w:rPr>
        <w:t>Земельно-имущественные отношения</w:t>
      </w:r>
      <w:r w:rsidRPr="0083358E">
        <w:rPr>
          <w:sz w:val="28"/>
          <w:szCs w:val="28"/>
        </w:rPr>
        <w:t>»</w:t>
      </w:r>
    </w:p>
    <w:p w:rsidR="007A108C" w:rsidRPr="00CC6F89" w:rsidRDefault="007A108C" w:rsidP="007A108C">
      <w:pPr>
        <w:spacing w:line="360" w:lineRule="auto"/>
        <w:ind w:right="850"/>
        <w:rPr>
          <w:rFonts w:eastAsia="Calibri"/>
          <w:u w:val="single"/>
          <w:lang w:eastAsia="zh-CN"/>
        </w:rPr>
      </w:pPr>
    </w:p>
    <w:p w:rsidR="007A108C" w:rsidRPr="00CC6F89" w:rsidRDefault="007A108C" w:rsidP="007A108C">
      <w:pPr>
        <w:tabs>
          <w:tab w:val="right" w:leader="underscore" w:pos="9639"/>
        </w:tabs>
        <w:spacing w:line="360" w:lineRule="auto"/>
        <w:jc w:val="both"/>
        <w:rPr>
          <w:rFonts w:eastAsia="Calibri"/>
          <w:sz w:val="28"/>
          <w:szCs w:val="28"/>
          <w:lang w:eastAsia="ar-SA"/>
        </w:rPr>
      </w:pPr>
      <w:r w:rsidRPr="00CC6F89">
        <w:rPr>
          <w:rFonts w:eastAsia="Calibri"/>
          <w:b/>
          <w:sz w:val="28"/>
          <w:szCs w:val="28"/>
          <w:lang w:eastAsia="ar-SA"/>
        </w:rPr>
        <w:t>Место проведения практики</w:t>
      </w:r>
      <w:r w:rsidRPr="00CC6F89">
        <w:rPr>
          <w:rFonts w:eastAsia="Calibri"/>
          <w:sz w:val="28"/>
          <w:szCs w:val="28"/>
          <w:lang w:eastAsia="ar-SA"/>
        </w:rPr>
        <w:t xml:space="preserve"> (организация), наименование, юридический адрес </w:t>
      </w:r>
      <w:r w:rsidRPr="00CC6F89">
        <w:rPr>
          <w:rFonts w:eastAsia="Calibri"/>
          <w:sz w:val="28"/>
          <w:szCs w:val="28"/>
          <w:lang w:eastAsia="ar-SA"/>
        </w:rPr>
        <w:tab/>
      </w:r>
    </w:p>
    <w:p w:rsidR="007A108C" w:rsidRPr="00CC6F89" w:rsidRDefault="007A108C" w:rsidP="007A108C">
      <w:pPr>
        <w:tabs>
          <w:tab w:val="right" w:leader="underscore" w:pos="9639"/>
        </w:tabs>
        <w:spacing w:line="360" w:lineRule="auto"/>
        <w:ind w:left="360"/>
        <w:contextualSpacing/>
        <w:jc w:val="both"/>
        <w:rPr>
          <w:rFonts w:eastAsia="Calibri"/>
          <w:sz w:val="28"/>
          <w:szCs w:val="28"/>
          <w:lang w:eastAsia="ar-SA"/>
        </w:rPr>
      </w:pPr>
      <w:r w:rsidRPr="00CC6F89">
        <w:rPr>
          <w:rFonts w:eastAsia="Calibri"/>
          <w:sz w:val="28"/>
          <w:szCs w:val="28"/>
          <w:lang w:eastAsia="ar-SA"/>
        </w:rPr>
        <w:tab/>
      </w:r>
    </w:p>
    <w:p w:rsidR="007A108C" w:rsidRPr="00CC6F89" w:rsidRDefault="007A108C" w:rsidP="007A108C">
      <w:pPr>
        <w:tabs>
          <w:tab w:val="right" w:leader="underscore" w:pos="9639"/>
        </w:tabs>
        <w:spacing w:line="360" w:lineRule="auto"/>
        <w:ind w:left="360"/>
        <w:contextualSpacing/>
        <w:jc w:val="both"/>
        <w:rPr>
          <w:rFonts w:eastAsia="Calibri"/>
          <w:sz w:val="28"/>
          <w:szCs w:val="28"/>
          <w:lang w:eastAsia="ar-SA"/>
        </w:rPr>
      </w:pPr>
      <w:r w:rsidRPr="00CC6F89">
        <w:rPr>
          <w:rFonts w:eastAsia="Calibri"/>
          <w:sz w:val="28"/>
          <w:szCs w:val="28"/>
          <w:lang w:eastAsia="ar-SA"/>
        </w:rPr>
        <w:tab/>
      </w:r>
    </w:p>
    <w:p w:rsidR="007A108C" w:rsidRPr="00CC6F89" w:rsidRDefault="007A108C" w:rsidP="007A108C">
      <w:pPr>
        <w:tabs>
          <w:tab w:val="right" w:leader="underscore" w:pos="9639"/>
        </w:tabs>
        <w:spacing w:line="360" w:lineRule="auto"/>
        <w:jc w:val="both"/>
        <w:rPr>
          <w:sz w:val="28"/>
          <w:szCs w:val="28"/>
        </w:rPr>
      </w:pPr>
      <w:r w:rsidRPr="00CC6F89">
        <w:rPr>
          <w:b/>
          <w:sz w:val="28"/>
          <w:szCs w:val="28"/>
        </w:rPr>
        <w:t xml:space="preserve">Сроки проведения практики   </w:t>
      </w:r>
      <w:r w:rsidR="00F06481">
        <w:rPr>
          <w:sz w:val="28"/>
          <w:szCs w:val="28"/>
        </w:rPr>
        <w:t>04</w:t>
      </w:r>
      <w:r w:rsidR="00CC6F89" w:rsidRPr="00CC6F89">
        <w:rPr>
          <w:sz w:val="28"/>
          <w:szCs w:val="28"/>
        </w:rPr>
        <w:t>.0</w:t>
      </w:r>
      <w:r w:rsidR="00F06481">
        <w:rPr>
          <w:sz w:val="28"/>
          <w:szCs w:val="28"/>
        </w:rPr>
        <w:t>3</w:t>
      </w:r>
      <w:r w:rsidR="00CC6F89" w:rsidRPr="00CC6F89">
        <w:rPr>
          <w:sz w:val="28"/>
          <w:szCs w:val="28"/>
        </w:rPr>
        <w:t xml:space="preserve">.2019 – </w:t>
      </w:r>
      <w:r w:rsidR="00F06481">
        <w:rPr>
          <w:sz w:val="28"/>
          <w:szCs w:val="28"/>
        </w:rPr>
        <w:t>16</w:t>
      </w:r>
      <w:r w:rsidR="00CC6F89" w:rsidRPr="00CC6F89">
        <w:rPr>
          <w:sz w:val="28"/>
          <w:szCs w:val="28"/>
        </w:rPr>
        <w:t>.0</w:t>
      </w:r>
      <w:r w:rsidR="00F06481">
        <w:rPr>
          <w:sz w:val="28"/>
          <w:szCs w:val="28"/>
        </w:rPr>
        <w:t>3</w:t>
      </w:r>
      <w:bookmarkStart w:id="0" w:name="_GoBack"/>
      <w:bookmarkEnd w:id="0"/>
      <w:r w:rsidR="00CC6F89" w:rsidRPr="00CC6F89">
        <w:rPr>
          <w:sz w:val="28"/>
          <w:szCs w:val="28"/>
        </w:rPr>
        <w:t>.2019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22"/>
        <w:gridCol w:w="3072"/>
        <w:gridCol w:w="1164"/>
        <w:gridCol w:w="1144"/>
        <w:gridCol w:w="1151"/>
      </w:tblGrid>
      <w:tr w:rsidR="007A108C" w:rsidRPr="00CC6F89" w:rsidTr="00397FC2">
        <w:tc>
          <w:tcPr>
            <w:tcW w:w="3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108C" w:rsidRPr="00CC6F89" w:rsidRDefault="007A108C" w:rsidP="00397FC2">
            <w:pPr>
              <w:jc w:val="center"/>
              <w:rPr>
                <w:rFonts w:eastAsia="MS Mincho"/>
              </w:rPr>
            </w:pPr>
            <w:r w:rsidRPr="00CC6F89">
              <w:rPr>
                <w:rFonts w:eastAsia="MS Mincho"/>
              </w:rPr>
              <w:t>Компетенция</w:t>
            </w:r>
          </w:p>
        </w:tc>
        <w:tc>
          <w:tcPr>
            <w:tcW w:w="30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108C" w:rsidRPr="00CC6F89" w:rsidRDefault="007A108C" w:rsidP="00397FC2">
            <w:pPr>
              <w:jc w:val="center"/>
            </w:pPr>
            <w:r w:rsidRPr="00CC6F89">
              <w:rPr>
                <w:rFonts w:eastAsia="MS Mincho"/>
              </w:rPr>
              <w:t>Основные показатели результата</w:t>
            </w:r>
          </w:p>
        </w:tc>
        <w:tc>
          <w:tcPr>
            <w:tcW w:w="34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108C" w:rsidRPr="00CC6F89" w:rsidRDefault="007A108C" w:rsidP="00397FC2">
            <w:pPr>
              <w:jc w:val="center"/>
              <w:rPr>
                <w:rFonts w:eastAsia="MS Mincho"/>
              </w:rPr>
            </w:pPr>
            <w:r w:rsidRPr="00CC6F89">
              <w:rPr>
                <w:rFonts w:eastAsia="MS Mincho"/>
              </w:rPr>
              <w:t>Уровень</w:t>
            </w:r>
          </w:p>
        </w:tc>
      </w:tr>
      <w:tr w:rsidR="007A108C" w:rsidRPr="00CC6F89" w:rsidTr="00397FC2">
        <w:trPr>
          <w:trHeight w:val="583"/>
        </w:trPr>
        <w:tc>
          <w:tcPr>
            <w:tcW w:w="3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108C" w:rsidRPr="00CC6F89" w:rsidRDefault="007A108C" w:rsidP="00397FC2">
            <w:pPr>
              <w:rPr>
                <w:rFonts w:eastAsia="MS Mincho"/>
              </w:rPr>
            </w:pPr>
          </w:p>
        </w:tc>
        <w:tc>
          <w:tcPr>
            <w:tcW w:w="30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108C" w:rsidRPr="00CC6F89" w:rsidRDefault="007A108C" w:rsidP="00397FC2"/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108C" w:rsidRPr="00CC6F89" w:rsidRDefault="007A108C" w:rsidP="00397FC2">
            <w:pPr>
              <w:jc w:val="center"/>
              <w:rPr>
                <w:rFonts w:eastAsia="MS Mincho"/>
                <w:sz w:val="22"/>
              </w:rPr>
            </w:pPr>
            <w:r w:rsidRPr="00CC6F89">
              <w:rPr>
                <w:rFonts w:eastAsia="MS Mincho"/>
                <w:sz w:val="22"/>
              </w:rPr>
              <w:t>Высокий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108C" w:rsidRPr="00CC6F89" w:rsidRDefault="007A108C" w:rsidP="00397FC2">
            <w:pPr>
              <w:jc w:val="center"/>
              <w:rPr>
                <w:rFonts w:eastAsia="MS Mincho"/>
                <w:sz w:val="22"/>
              </w:rPr>
            </w:pPr>
            <w:r w:rsidRPr="00CC6F89">
              <w:rPr>
                <w:rFonts w:eastAsia="MS Mincho"/>
                <w:sz w:val="22"/>
              </w:rPr>
              <w:t>Средний</w:t>
            </w: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A108C" w:rsidRPr="00CC6F89" w:rsidRDefault="007A108C" w:rsidP="00397FC2">
            <w:pPr>
              <w:jc w:val="center"/>
              <w:rPr>
                <w:sz w:val="22"/>
              </w:rPr>
            </w:pPr>
            <w:r w:rsidRPr="00CC6F89">
              <w:rPr>
                <w:rFonts w:eastAsia="MS Mincho"/>
                <w:sz w:val="22"/>
              </w:rPr>
              <w:t>Ниже среднего</w:t>
            </w:r>
          </w:p>
        </w:tc>
      </w:tr>
      <w:tr w:rsidR="007A108C" w:rsidRPr="00CC6F89" w:rsidTr="00397FC2"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tabs>
                <w:tab w:val="left" w:pos="252"/>
              </w:tabs>
              <w:spacing w:line="240" w:lineRule="exact"/>
              <w:jc w:val="both"/>
              <w:rPr>
                <w:kern w:val="3"/>
              </w:rPr>
            </w:pPr>
            <w:r w:rsidRPr="00CC6F89">
              <w:rPr>
                <w:rFonts w:eastAsia="MS Mincho"/>
                <w:b/>
                <w:bCs/>
              </w:rPr>
              <w:t>ОК 1</w:t>
            </w:r>
            <w:proofErr w:type="gramStart"/>
            <w:r w:rsidRPr="00CC6F89">
              <w:rPr>
                <w:rFonts w:eastAsia="MS Mincho"/>
                <w:b/>
                <w:bCs/>
              </w:rPr>
              <w:t xml:space="preserve"> </w:t>
            </w:r>
            <w:r w:rsidRPr="00CC6F89">
              <w:rPr>
                <w:rFonts w:eastAsia="MS Mincho"/>
                <w:bCs/>
              </w:rPr>
              <w:t>П</w:t>
            </w:r>
            <w:proofErr w:type="gramEnd"/>
            <w:r w:rsidRPr="00CC6F89">
              <w:rPr>
                <w:rFonts w:eastAsia="MS Mincho"/>
                <w:bCs/>
              </w:rPr>
              <w:t>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spacing w:line="240" w:lineRule="exact"/>
              <w:jc w:val="both"/>
              <w:rPr>
                <w:kern w:val="3"/>
              </w:rPr>
            </w:pPr>
            <w:r w:rsidRPr="00CC6F89">
              <w:rPr>
                <w:rFonts w:eastAsia="SimSun"/>
                <w:lang w:eastAsia="zh-CN"/>
              </w:rPr>
              <w:t xml:space="preserve">Понимает  студент (ка) сущность и социальную значимость своей </w:t>
            </w:r>
            <w:proofErr w:type="gramStart"/>
            <w:r w:rsidRPr="00CC6F89">
              <w:rPr>
                <w:rFonts w:eastAsia="SimSun"/>
                <w:lang w:eastAsia="zh-CN"/>
              </w:rPr>
              <w:t>буду-щей</w:t>
            </w:r>
            <w:proofErr w:type="gramEnd"/>
            <w:r w:rsidRPr="00CC6F89">
              <w:rPr>
                <w:rFonts w:eastAsia="SimSun"/>
                <w:lang w:eastAsia="zh-CN"/>
              </w:rPr>
              <w:t xml:space="preserve"> профессии, проявляет к ней интерес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</w:tr>
      <w:tr w:rsidR="007A108C" w:rsidRPr="00CC6F89" w:rsidTr="00397FC2"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pStyle w:val="Default"/>
              <w:spacing w:line="240" w:lineRule="exact"/>
              <w:jc w:val="both"/>
              <w:rPr>
                <w:color w:val="auto"/>
              </w:rPr>
            </w:pPr>
            <w:r w:rsidRPr="00CC6F89">
              <w:rPr>
                <w:rFonts w:eastAsia="MS Mincho"/>
                <w:b/>
                <w:bCs/>
              </w:rPr>
              <w:t>ОК2</w:t>
            </w:r>
            <w:r w:rsidRPr="00CC6F89">
              <w:rPr>
                <w:color w:val="auto"/>
              </w:rPr>
              <w:t xml:space="preserve">Анализировать социально-экономические и политические проблемы и процессы, использовать методы гуманитарно-социологических наук в различных видах профессиональной и социальной деятельности 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spacing w:line="240" w:lineRule="exact"/>
              <w:jc w:val="both"/>
              <w:rPr>
                <w:kern w:val="3"/>
              </w:rPr>
            </w:pPr>
            <w:r w:rsidRPr="00CC6F89">
              <w:rPr>
                <w:kern w:val="3"/>
              </w:rPr>
              <w:t>Умеет решать</w:t>
            </w:r>
            <w:r w:rsidRPr="00CC6F89">
              <w:t xml:space="preserve"> социально-экономические и </w:t>
            </w:r>
            <w:proofErr w:type="gramStart"/>
            <w:r w:rsidRPr="00CC6F89">
              <w:t>поли-</w:t>
            </w:r>
            <w:proofErr w:type="spellStart"/>
            <w:r w:rsidRPr="00CC6F89">
              <w:t>тические</w:t>
            </w:r>
            <w:proofErr w:type="spellEnd"/>
            <w:proofErr w:type="gramEnd"/>
            <w:r w:rsidRPr="00CC6F89">
              <w:t xml:space="preserve"> проблемы и процессы, использует методы гуманитарно-социологических наук в различных видах профессиональной и </w:t>
            </w:r>
            <w:proofErr w:type="spellStart"/>
            <w:r w:rsidRPr="00CC6F89">
              <w:t>соци-альной</w:t>
            </w:r>
            <w:proofErr w:type="spellEnd"/>
            <w:r w:rsidRPr="00CC6F89">
              <w:t xml:space="preserve"> деятельности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</w:tr>
      <w:tr w:rsidR="007A108C" w:rsidRPr="00CC6F89" w:rsidTr="00397FC2"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pStyle w:val="Default"/>
              <w:spacing w:before="60" w:after="60" w:line="220" w:lineRule="exact"/>
              <w:jc w:val="both"/>
              <w:rPr>
                <w:color w:val="auto"/>
              </w:rPr>
            </w:pPr>
            <w:r w:rsidRPr="00CC6F89">
              <w:rPr>
                <w:rFonts w:eastAsia="MS Mincho"/>
                <w:b/>
                <w:bCs/>
              </w:rPr>
              <w:t>ОК 3</w:t>
            </w:r>
            <w:proofErr w:type="gramStart"/>
            <w:r w:rsidRPr="00CC6F89">
              <w:rPr>
                <w:rFonts w:eastAsia="MS Mincho"/>
                <w:b/>
                <w:bCs/>
              </w:rPr>
              <w:t xml:space="preserve"> </w:t>
            </w:r>
            <w:r w:rsidRPr="00CC6F89">
              <w:rPr>
                <w:color w:val="auto"/>
              </w:rPr>
              <w:t>О</w:t>
            </w:r>
            <w:proofErr w:type="gramEnd"/>
            <w:r w:rsidRPr="00CC6F89">
              <w:rPr>
                <w:color w:val="auto"/>
              </w:rPr>
              <w:t xml:space="preserve">рганизовывать свою собственную деятельность, определять методы и способы выполнения </w:t>
            </w:r>
            <w:proofErr w:type="spellStart"/>
            <w:r w:rsidRPr="00CC6F89">
              <w:rPr>
                <w:color w:val="auto"/>
              </w:rPr>
              <w:t>профессиональ-ных</w:t>
            </w:r>
            <w:proofErr w:type="spellEnd"/>
            <w:r w:rsidRPr="00CC6F89">
              <w:rPr>
                <w:color w:val="auto"/>
              </w:rPr>
              <w:t xml:space="preserve"> задач, оценивать их эффективность и качество 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spacing w:line="240" w:lineRule="exact"/>
              <w:jc w:val="both"/>
              <w:rPr>
                <w:kern w:val="3"/>
              </w:rPr>
            </w:pPr>
            <w:r w:rsidRPr="00CC6F89">
              <w:rPr>
                <w:rFonts w:eastAsia="SimSun"/>
                <w:lang w:eastAsia="zh-CN"/>
              </w:rPr>
              <w:t xml:space="preserve">Способна (бен) самостоятельно организовывать свою профессиональную деятельность, определять методы и способы выполнения </w:t>
            </w:r>
            <w:proofErr w:type="gramStart"/>
            <w:r w:rsidRPr="00CC6F89">
              <w:rPr>
                <w:rFonts w:eastAsia="SimSun"/>
                <w:lang w:eastAsia="zh-CN"/>
              </w:rPr>
              <w:t>про-</w:t>
            </w:r>
            <w:proofErr w:type="spellStart"/>
            <w:r w:rsidRPr="00CC6F89">
              <w:rPr>
                <w:rFonts w:eastAsia="SimSun"/>
                <w:lang w:eastAsia="zh-CN"/>
              </w:rPr>
              <w:t>фессиональных</w:t>
            </w:r>
            <w:proofErr w:type="spellEnd"/>
            <w:proofErr w:type="gramEnd"/>
            <w:r w:rsidRPr="00CC6F89">
              <w:rPr>
                <w:rFonts w:eastAsia="SimSun"/>
                <w:lang w:eastAsia="zh-CN"/>
              </w:rPr>
              <w:t xml:space="preserve"> задач, оценивать их эффективность и качество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</w:tr>
      <w:tr w:rsidR="007A108C" w:rsidRPr="00CC6F89" w:rsidTr="00397FC2"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tabs>
                <w:tab w:val="left" w:pos="252"/>
              </w:tabs>
              <w:spacing w:line="240" w:lineRule="exact"/>
              <w:jc w:val="both"/>
              <w:rPr>
                <w:kern w:val="3"/>
              </w:rPr>
            </w:pPr>
            <w:r w:rsidRPr="00CC6F89">
              <w:rPr>
                <w:rFonts w:eastAsia="MS Mincho"/>
                <w:b/>
                <w:bCs/>
              </w:rPr>
              <w:t>ОК 4</w:t>
            </w:r>
            <w:proofErr w:type="gramStart"/>
            <w:r w:rsidRPr="00CC6F89">
              <w:rPr>
                <w:rFonts w:eastAsia="MS Mincho"/>
                <w:b/>
                <w:bCs/>
              </w:rPr>
              <w:t xml:space="preserve"> </w:t>
            </w:r>
            <w:r w:rsidRPr="00CC6F89">
              <w:rPr>
                <w:rFonts w:eastAsia="MS Mincho"/>
                <w:bCs/>
              </w:rPr>
              <w:t>Р</w:t>
            </w:r>
            <w:proofErr w:type="gramEnd"/>
            <w:r w:rsidRPr="00CC6F89">
              <w:rPr>
                <w:rFonts w:eastAsia="MS Mincho"/>
                <w:bCs/>
              </w:rPr>
              <w:t>ешать проблемы, оценивать риски и принимать решения в нестандартных ситуациях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spacing w:line="240" w:lineRule="exact"/>
              <w:jc w:val="both"/>
              <w:rPr>
                <w:kern w:val="3"/>
              </w:rPr>
            </w:pPr>
            <w:proofErr w:type="gramStart"/>
            <w:r w:rsidRPr="00CC6F89">
              <w:rPr>
                <w:rFonts w:eastAsia="SimSun"/>
                <w:lang w:eastAsia="zh-CN"/>
              </w:rPr>
              <w:t>Способна</w:t>
            </w:r>
            <w:proofErr w:type="gramEnd"/>
            <w:r w:rsidRPr="00CC6F89">
              <w:rPr>
                <w:rFonts w:eastAsia="SimSun"/>
                <w:lang w:eastAsia="zh-CN"/>
              </w:rPr>
              <w:t xml:space="preserve"> (бен)   решать проблемы, оценивать риски и принимать решения в нестандартных ситуациях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</w:tr>
      <w:tr w:rsidR="007A108C" w:rsidRPr="00CC6F89" w:rsidTr="00397FC2"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tabs>
                <w:tab w:val="left" w:pos="252"/>
              </w:tabs>
              <w:spacing w:line="240" w:lineRule="exact"/>
              <w:jc w:val="both"/>
              <w:rPr>
                <w:kern w:val="3"/>
              </w:rPr>
            </w:pPr>
            <w:r w:rsidRPr="00CC6F89">
              <w:rPr>
                <w:rFonts w:eastAsia="MS Mincho"/>
                <w:b/>
                <w:bCs/>
              </w:rPr>
              <w:t>ОК 5</w:t>
            </w:r>
            <w:proofErr w:type="gramStart"/>
            <w:r w:rsidRPr="00CC6F89">
              <w:rPr>
                <w:rFonts w:eastAsia="MS Mincho"/>
                <w:b/>
                <w:bCs/>
              </w:rPr>
              <w:t xml:space="preserve"> </w:t>
            </w:r>
            <w:r w:rsidRPr="00CC6F89">
              <w:t>О</w:t>
            </w:r>
            <w:proofErr w:type="gramEnd"/>
            <w:r w:rsidRPr="00CC6F89">
              <w:t xml:space="preserve">существлять поиск, анализ и оценку информации, необходимой для постановки </w:t>
            </w:r>
            <w:r w:rsidRPr="00CC6F89">
              <w:lastRenderedPageBreak/>
              <w:t xml:space="preserve">и решения </w:t>
            </w:r>
            <w:proofErr w:type="spellStart"/>
            <w:r w:rsidRPr="00CC6F89">
              <w:t>профессио-нальных</w:t>
            </w:r>
            <w:proofErr w:type="spellEnd"/>
            <w:r w:rsidRPr="00CC6F89">
              <w:t xml:space="preserve"> задач, </w:t>
            </w:r>
            <w:proofErr w:type="spellStart"/>
            <w:r w:rsidRPr="00CC6F89">
              <w:t>профес-сионального</w:t>
            </w:r>
            <w:proofErr w:type="spellEnd"/>
            <w:r w:rsidRPr="00CC6F89">
              <w:t xml:space="preserve"> и личностного развития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tabs>
                <w:tab w:val="left" w:pos="252"/>
              </w:tabs>
              <w:spacing w:line="240" w:lineRule="exact"/>
              <w:jc w:val="both"/>
              <w:rPr>
                <w:kern w:val="3"/>
              </w:rPr>
            </w:pPr>
            <w:proofErr w:type="gramStart"/>
            <w:r w:rsidRPr="00CC6F89">
              <w:rPr>
                <w:rFonts w:eastAsia="SimSun"/>
                <w:lang w:eastAsia="zh-CN"/>
              </w:rPr>
              <w:lastRenderedPageBreak/>
              <w:t>Способна</w:t>
            </w:r>
            <w:proofErr w:type="gramEnd"/>
            <w:r w:rsidRPr="00CC6F89">
              <w:rPr>
                <w:rFonts w:eastAsia="SimSun"/>
                <w:lang w:eastAsia="zh-CN"/>
              </w:rPr>
              <w:t xml:space="preserve"> (бен) ли осуществлять поиск, анализ и оценку </w:t>
            </w:r>
            <w:proofErr w:type="spellStart"/>
            <w:r w:rsidRPr="00CC6F89">
              <w:rPr>
                <w:rFonts w:eastAsia="SimSun"/>
                <w:lang w:eastAsia="zh-CN"/>
              </w:rPr>
              <w:t>информа-</w:t>
            </w:r>
            <w:r w:rsidRPr="00CC6F89">
              <w:rPr>
                <w:rFonts w:eastAsia="SimSun"/>
                <w:lang w:eastAsia="zh-CN"/>
              </w:rPr>
              <w:lastRenderedPageBreak/>
              <w:t>ции</w:t>
            </w:r>
            <w:proofErr w:type="spellEnd"/>
            <w:r w:rsidRPr="00CC6F89">
              <w:rPr>
                <w:rFonts w:eastAsia="SimSun"/>
                <w:lang w:eastAsia="zh-CN"/>
              </w:rPr>
              <w:t>, необходимой для постановки и решения профессиональных задач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</w:tr>
      <w:tr w:rsidR="007A108C" w:rsidRPr="00CC6F89" w:rsidTr="00397FC2"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pStyle w:val="Default"/>
              <w:spacing w:before="60" w:after="60" w:line="220" w:lineRule="exact"/>
              <w:jc w:val="both"/>
              <w:rPr>
                <w:color w:val="auto"/>
              </w:rPr>
            </w:pPr>
            <w:r w:rsidRPr="00CC6F89">
              <w:rPr>
                <w:rFonts w:eastAsia="MS Mincho"/>
                <w:b/>
                <w:bCs/>
              </w:rPr>
              <w:lastRenderedPageBreak/>
              <w:t>ОК 6</w:t>
            </w:r>
            <w:proofErr w:type="gramStart"/>
            <w:r w:rsidRPr="00CC6F89">
              <w:rPr>
                <w:rFonts w:eastAsia="MS Mincho"/>
                <w:b/>
                <w:bCs/>
              </w:rPr>
              <w:t xml:space="preserve"> </w:t>
            </w:r>
            <w:r w:rsidRPr="00CC6F89">
              <w:rPr>
                <w:color w:val="auto"/>
              </w:rPr>
              <w:t>Р</w:t>
            </w:r>
            <w:proofErr w:type="gramEnd"/>
            <w:r w:rsidRPr="00CC6F89">
              <w:rPr>
                <w:color w:val="auto"/>
              </w:rPr>
              <w:t xml:space="preserve">аботать в коллективе и команде, обеспечивать ее сплочение, эффективно общаться с коллегами, </w:t>
            </w:r>
            <w:proofErr w:type="spellStart"/>
            <w:r w:rsidRPr="00CC6F89">
              <w:rPr>
                <w:color w:val="auto"/>
              </w:rPr>
              <w:t>руковод-ством</w:t>
            </w:r>
            <w:proofErr w:type="spellEnd"/>
            <w:r w:rsidRPr="00CC6F89">
              <w:rPr>
                <w:color w:val="auto"/>
              </w:rPr>
              <w:t xml:space="preserve">, потребителями 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tabs>
                <w:tab w:val="left" w:pos="252"/>
              </w:tabs>
              <w:spacing w:line="240" w:lineRule="exact"/>
              <w:jc w:val="both"/>
              <w:rPr>
                <w:kern w:val="3"/>
              </w:rPr>
            </w:pPr>
            <w:r w:rsidRPr="00CC6F89">
              <w:t xml:space="preserve">Умеет работать в коллективе и </w:t>
            </w:r>
            <w:proofErr w:type="gramStart"/>
            <w:r w:rsidRPr="00CC6F89">
              <w:t>ко-манде</w:t>
            </w:r>
            <w:proofErr w:type="gramEnd"/>
            <w:r w:rsidRPr="00CC6F89">
              <w:t>, обеспечивать ее сплочение, эффективно общаться с коллегами, руководством, потребителями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</w:tr>
      <w:tr w:rsidR="007A108C" w:rsidRPr="00CC6F89" w:rsidTr="00397FC2"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tabs>
                <w:tab w:val="left" w:pos="252"/>
              </w:tabs>
              <w:spacing w:line="240" w:lineRule="exact"/>
              <w:jc w:val="both"/>
              <w:rPr>
                <w:kern w:val="3"/>
              </w:rPr>
            </w:pPr>
            <w:proofErr w:type="gramStart"/>
            <w:r w:rsidRPr="00CC6F89">
              <w:rPr>
                <w:rFonts w:eastAsia="MS Mincho"/>
                <w:b/>
                <w:bCs/>
              </w:rPr>
              <w:t>ОК</w:t>
            </w:r>
            <w:proofErr w:type="gramEnd"/>
            <w:r w:rsidRPr="00CC6F89">
              <w:rPr>
                <w:rFonts w:eastAsia="MS Mincho"/>
                <w:b/>
                <w:bCs/>
              </w:rPr>
              <w:t xml:space="preserve"> 7 </w:t>
            </w:r>
            <w:r w:rsidRPr="00CC6F89">
              <w:t xml:space="preserve">Самостоятельно определять задачи профессионального и личностного развития, </w:t>
            </w:r>
            <w:proofErr w:type="spellStart"/>
            <w:r w:rsidRPr="00CC6F89">
              <w:t>зани-маться</w:t>
            </w:r>
            <w:proofErr w:type="spellEnd"/>
            <w:r w:rsidRPr="00CC6F89">
              <w:t xml:space="preserve"> самообразованием, осознанно планировать повышение квалификации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tabs>
                <w:tab w:val="left" w:pos="252"/>
              </w:tabs>
              <w:spacing w:line="240" w:lineRule="exact"/>
              <w:jc w:val="both"/>
              <w:rPr>
                <w:kern w:val="3"/>
              </w:rPr>
            </w:pPr>
            <w:proofErr w:type="gramStart"/>
            <w:r w:rsidRPr="00CC6F89">
              <w:rPr>
                <w:kern w:val="3"/>
              </w:rPr>
              <w:t>Способна</w:t>
            </w:r>
            <w:proofErr w:type="gramEnd"/>
            <w:r w:rsidRPr="00CC6F89">
              <w:rPr>
                <w:kern w:val="3"/>
              </w:rPr>
              <w:t xml:space="preserve"> </w:t>
            </w:r>
            <w:r w:rsidRPr="00CC6F89">
              <w:t>самостоятельно определять задачи профессионального и личностного развития, заниматься само-образованием, осознанно планировать повышение квалификации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</w:tr>
      <w:tr w:rsidR="007A108C" w:rsidRPr="00CC6F89" w:rsidTr="00397FC2">
        <w:trPr>
          <w:trHeight w:val="70"/>
        </w:trPr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tabs>
                <w:tab w:val="left" w:pos="252"/>
              </w:tabs>
              <w:spacing w:line="240" w:lineRule="exact"/>
              <w:jc w:val="both"/>
              <w:rPr>
                <w:kern w:val="3"/>
              </w:rPr>
            </w:pPr>
            <w:r w:rsidRPr="00CC6F89">
              <w:rPr>
                <w:rFonts w:eastAsia="MS Mincho"/>
                <w:b/>
                <w:bCs/>
              </w:rPr>
              <w:t>ОК 8</w:t>
            </w:r>
            <w:proofErr w:type="gramStart"/>
            <w:r w:rsidRPr="00CC6F89">
              <w:rPr>
                <w:rFonts w:eastAsia="MS Mincho"/>
                <w:b/>
                <w:bCs/>
              </w:rPr>
              <w:t xml:space="preserve"> </w:t>
            </w:r>
            <w:r w:rsidRPr="00CC6F89">
              <w:t>Б</w:t>
            </w:r>
            <w:proofErr w:type="gramEnd"/>
            <w:r w:rsidRPr="00CC6F89">
              <w:t xml:space="preserve">ыть готовым к смене технологий в </w:t>
            </w:r>
            <w:proofErr w:type="spellStart"/>
            <w:r w:rsidRPr="00CC6F89">
              <w:t>профес-сиональной</w:t>
            </w:r>
            <w:proofErr w:type="spellEnd"/>
            <w:r w:rsidRPr="00CC6F89">
              <w:t xml:space="preserve"> деятельности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tabs>
                <w:tab w:val="left" w:pos="252"/>
              </w:tabs>
              <w:spacing w:line="240" w:lineRule="exact"/>
              <w:jc w:val="both"/>
              <w:rPr>
                <w:kern w:val="3"/>
              </w:rPr>
            </w:pPr>
            <w:proofErr w:type="gramStart"/>
            <w:r w:rsidRPr="00CC6F89">
              <w:rPr>
                <w:rFonts w:eastAsia="SimSun"/>
                <w:lang w:eastAsia="zh-CN"/>
              </w:rPr>
              <w:t>Способна</w:t>
            </w:r>
            <w:proofErr w:type="gramEnd"/>
            <w:r w:rsidRPr="00CC6F89">
              <w:rPr>
                <w:rFonts w:eastAsia="SimSun"/>
                <w:lang w:eastAsia="zh-CN"/>
              </w:rPr>
              <w:t xml:space="preserve"> (бен) использовать ин-формационно-ком-</w:t>
            </w:r>
            <w:proofErr w:type="spellStart"/>
            <w:r w:rsidRPr="00CC6F89">
              <w:rPr>
                <w:rFonts w:eastAsia="SimSun"/>
                <w:lang w:eastAsia="zh-CN"/>
              </w:rPr>
              <w:t>муникационные</w:t>
            </w:r>
            <w:proofErr w:type="spellEnd"/>
            <w:r w:rsidRPr="00CC6F89">
              <w:rPr>
                <w:rFonts w:eastAsia="SimSun"/>
                <w:lang w:eastAsia="zh-CN"/>
              </w:rPr>
              <w:t xml:space="preserve"> технологии в про-</w:t>
            </w:r>
            <w:proofErr w:type="spellStart"/>
            <w:r w:rsidRPr="00CC6F89">
              <w:rPr>
                <w:rFonts w:eastAsia="SimSun"/>
                <w:lang w:eastAsia="zh-CN"/>
              </w:rPr>
              <w:t>фессиональной</w:t>
            </w:r>
            <w:proofErr w:type="spellEnd"/>
            <w:r w:rsidRPr="00CC6F89">
              <w:rPr>
                <w:rFonts w:eastAsia="SimSun"/>
                <w:lang w:eastAsia="zh-CN"/>
              </w:rPr>
              <w:t xml:space="preserve"> деятельности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  <w:sz w:val="20"/>
                <w:szCs w:val="20"/>
              </w:rPr>
            </w:pPr>
          </w:p>
        </w:tc>
      </w:tr>
      <w:tr w:rsidR="007A108C" w:rsidRPr="00CC6F89" w:rsidTr="00397FC2"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tabs>
                <w:tab w:val="left" w:pos="252"/>
              </w:tabs>
              <w:spacing w:line="240" w:lineRule="exact"/>
              <w:jc w:val="both"/>
              <w:rPr>
                <w:kern w:val="3"/>
              </w:rPr>
            </w:pPr>
            <w:proofErr w:type="gramStart"/>
            <w:r w:rsidRPr="00CC6F89">
              <w:rPr>
                <w:rFonts w:eastAsia="MS Mincho"/>
                <w:b/>
                <w:bCs/>
              </w:rPr>
              <w:t>ОК</w:t>
            </w:r>
            <w:proofErr w:type="gramEnd"/>
            <w:r w:rsidRPr="00CC6F89">
              <w:rPr>
                <w:rFonts w:eastAsia="MS Mincho"/>
                <w:b/>
                <w:bCs/>
              </w:rPr>
              <w:t xml:space="preserve"> 9 </w:t>
            </w:r>
            <w:r w:rsidRPr="00CC6F89">
              <w:t>Уважительно и бережно относиться к историческому наследию и культурным традициям, толерантно воспринимать социальные и культурные традиции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tabs>
                <w:tab w:val="left" w:pos="252"/>
              </w:tabs>
              <w:spacing w:line="240" w:lineRule="exact"/>
              <w:jc w:val="both"/>
              <w:rPr>
                <w:rFonts w:eastAsia="MS Mincho"/>
                <w:bCs/>
              </w:rPr>
            </w:pPr>
            <w:proofErr w:type="gramStart"/>
            <w:r w:rsidRPr="00CC6F89">
              <w:t>Способна</w:t>
            </w:r>
            <w:proofErr w:type="gramEnd"/>
            <w:r w:rsidRPr="00CC6F89">
              <w:t xml:space="preserve"> уважительно и бережно относиться к исто-</w:t>
            </w:r>
            <w:proofErr w:type="spellStart"/>
            <w:r w:rsidRPr="00CC6F89">
              <w:t>рическому</w:t>
            </w:r>
            <w:proofErr w:type="spellEnd"/>
            <w:r w:rsidRPr="00CC6F89">
              <w:t xml:space="preserve"> наследию и культурным традициям, толерантно воспринимать социальные и культурные традиции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</w:tr>
      <w:tr w:rsidR="007A108C" w:rsidRPr="00CC6F89" w:rsidTr="00397FC2">
        <w:tc>
          <w:tcPr>
            <w:tcW w:w="3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pStyle w:val="Default"/>
              <w:spacing w:before="60" w:after="60" w:line="220" w:lineRule="exact"/>
              <w:jc w:val="both"/>
              <w:rPr>
                <w:color w:val="auto"/>
              </w:rPr>
            </w:pPr>
            <w:r w:rsidRPr="00CC6F89">
              <w:rPr>
                <w:rFonts w:eastAsia="MS Mincho"/>
                <w:b/>
                <w:bCs/>
              </w:rPr>
              <w:t>ОК 10</w:t>
            </w:r>
            <w:proofErr w:type="gramStart"/>
            <w:r w:rsidRPr="00CC6F89">
              <w:rPr>
                <w:rFonts w:eastAsia="MS Mincho"/>
                <w:b/>
                <w:bCs/>
              </w:rPr>
              <w:t xml:space="preserve"> </w:t>
            </w:r>
            <w:r w:rsidRPr="00CC6F89">
              <w:rPr>
                <w:color w:val="auto"/>
              </w:rPr>
              <w:t>С</w:t>
            </w:r>
            <w:proofErr w:type="gramEnd"/>
            <w:r w:rsidRPr="00CC6F89">
              <w:rPr>
                <w:color w:val="auto"/>
              </w:rPr>
              <w:t>облюдать правила техники безопасности, нести ответственность за организацию мероприятий по обеспечению безопасности труда</w:t>
            </w:r>
          </w:p>
          <w:p w:rsidR="007A108C" w:rsidRPr="00CC6F89" w:rsidRDefault="007A108C" w:rsidP="00397FC2">
            <w:pPr>
              <w:pStyle w:val="Default"/>
              <w:spacing w:before="60" w:after="60" w:line="220" w:lineRule="exact"/>
              <w:jc w:val="both"/>
              <w:rPr>
                <w:color w:val="auto"/>
              </w:rPr>
            </w:pPr>
          </w:p>
          <w:p w:rsidR="007A108C" w:rsidRPr="00CC6F89" w:rsidRDefault="007A108C" w:rsidP="00397FC2">
            <w:pPr>
              <w:pStyle w:val="Default"/>
              <w:spacing w:before="60" w:after="60" w:line="220" w:lineRule="exact"/>
              <w:jc w:val="both"/>
              <w:rPr>
                <w:color w:val="auto"/>
              </w:rPr>
            </w:pP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pStyle w:val="Default"/>
              <w:spacing w:before="60" w:after="60" w:line="220" w:lineRule="exact"/>
              <w:jc w:val="both"/>
              <w:rPr>
                <w:color w:val="auto"/>
              </w:rPr>
            </w:pPr>
            <w:proofErr w:type="gramStart"/>
            <w:r w:rsidRPr="00CC6F89">
              <w:rPr>
                <w:color w:val="auto"/>
              </w:rPr>
              <w:t>Способна</w:t>
            </w:r>
            <w:proofErr w:type="gramEnd"/>
            <w:r w:rsidRPr="00CC6F89">
              <w:rPr>
                <w:color w:val="auto"/>
              </w:rPr>
              <w:t xml:space="preserve"> соблюдать правила тех-</w:t>
            </w:r>
            <w:proofErr w:type="spellStart"/>
            <w:r w:rsidRPr="00CC6F89">
              <w:rPr>
                <w:color w:val="auto"/>
              </w:rPr>
              <w:t>ники</w:t>
            </w:r>
            <w:proofErr w:type="spellEnd"/>
            <w:r w:rsidRPr="00CC6F89">
              <w:rPr>
                <w:color w:val="auto"/>
              </w:rPr>
              <w:t xml:space="preserve"> </w:t>
            </w:r>
            <w:proofErr w:type="spellStart"/>
            <w:r w:rsidRPr="00CC6F89">
              <w:rPr>
                <w:color w:val="auto"/>
              </w:rPr>
              <w:t>безопас-ности</w:t>
            </w:r>
            <w:proofErr w:type="spellEnd"/>
            <w:r w:rsidRPr="00CC6F89">
              <w:rPr>
                <w:color w:val="auto"/>
              </w:rPr>
              <w:t>, нести ответ-</w:t>
            </w:r>
            <w:proofErr w:type="spellStart"/>
            <w:r w:rsidRPr="00CC6F89">
              <w:rPr>
                <w:color w:val="auto"/>
              </w:rPr>
              <w:t>ственность</w:t>
            </w:r>
            <w:proofErr w:type="spellEnd"/>
            <w:r w:rsidRPr="00CC6F89">
              <w:rPr>
                <w:color w:val="auto"/>
              </w:rPr>
              <w:t xml:space="preserve"> за ор-</w:t>
            </w:r>
            <w:proofErr w:type="spellStart"/>
            <w:r w:rsidRPr="00CC6F89">
              <w:rPr>
                <w:color w:val="auto"/>
              </w:rPr>
              <w:t>ганизацию</w:t>
            </w:r>
            <w:proofErr w:type="spellEnd"/>
            <w:r w:rsidRPr="00CC6F89">
              <w:rPr>
                <w:color w:val="auto"/>
              </w:rPr>
              <w:t xml:space="preserve"> мероприятий по обеспечению </w:t>
            </w:r>
            <w:proofErr w:type="spellStart"/>
            <w:r w:rsidRPr="00CC6F89">
              <w:rPr>
                <w:color w:val="auto"/>
              </w:rPr>
              <w:t>безопас-ности</w:t>
            </w:r>
            <w:proofErr w:type="spellEnd"/>
            <w:r w:rsidRPr="00CC6F89">
              <w:rPr>
                <w:color w:val="auto"/>
              </w:rPr>
              <w:t xml:space="preserve"> труда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  <w:tc>
          <w:tcPr>
            <w:tcW w:w="1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108C" w:rsidRPr="00CC6F89" w:rsidRDefault="007A108C" w:rsidP="00397FC2">
            <w:pPr>
              <w:ind w:left="360"/>
              <w:jc w:val="center"/>
              <w:rPr>
                <w:rFonts w:eastAsia="MS Mincho"/>
              </w:rPr>
            </w:pPr>
          </w:p>
        </w:tc>
      </w:tr>
    </w:tbl>
    <w:p w:rsidR="007A108C" w:rsidRPr="00CC6F89" w:rsidRDefault="007A108C" w:rsidP="007A108C">
      <w:pPr>
        <w:spacing w:before="360"/>
        <w:ind w:left="4248"/>
        <w:jc w:val="both"/>
      </w:pPr>
    </w:p>
    <w:p w:rsidR="007A108C" w:rsidRPr="00CC6F89" w:rsidRDefault="007A108C" w:rsidP="007A108C">
      <w:pPr>
        <w:spacing w:before="360"/>
        <w:ind w:left="4248"/>
        <w:jc w:val="both"/>
      </w:pPr>
    </w:p>
    <w:p w:rsidR="007A108C" w:rsidRPr="00CC6F89" w:rsidRDefault="007A108C" w:rsidP="007A108C">
      <w:pPr>
        <w:spacing w:before="360"/>
        <w:ind w:left="4248"/>
        <w:jc w:val="both"/>
      </w:pPr>
      <w:r w:rsidRPr="00CC6F89">
        <w:t>Подпись_____________/_____________________/</w:t>
      </w:r>
    </w:p>
    <w:p w:rsidR="007A108C" w:rsidRPr="00CC6F89" w:rsidRDefault="007A108C" w:rsidP="007A108C">
      <w:pPr>
        <w:jc w:val="both"/>
        <w:rPr>
          <w:vertAlign w:val="subscript"/>
        </w:rPr>
      </w:pPr>
      <w:r w:rsidRPr="00CC6F89">
        <w:rPr>
          <w:vertAlign w:val="subscript"/>
        </w:rPr>
        <w:t xml:space="preserve">                                                                                                                                           (руководитель практики от производства)</w:t>
      </w:r>
    </w:p>
    <w:p w:rsidR="007A108C" w:rsidRPr="00CC6F89" w:rsidRDefault="007A108C" w:rsidP="007A108C">
      <w:pPr>
        <w:spacing w:before="360"/>
        <w:ind w:left="2124"/>
      </w:pPr>
      <w:r w:rsidRPr="00CC6F89">
        <w:t xml:space="preserve">                                                                                                           </w:t>
      </w:r>
    </w:p>
    <w:p w:rsidR="007A108C" w:rsidRPr="00CC6F89" w:rsidRDefault="007A108C" w:rsidP="007A108C">
      <w:pPr>
        <w:spacing w:before="360"/>
        <w:ind w:left="708"/>
      </w:pPr>
      <w:r w:rsidRPr="00CC6F89">
        <w:t>МП                                                                     «________»________________20___г.</w:t>
      </w:r>
    </w:p>
    <w:p w:rsidR="00923155" w:rsidRPr="00CC6F89" w:rsidRDefault="00923155"/>
    <w:sectPr w:rsidR="00923155" w:rsidRPr="00CC6F89" w:rsidSect="00F16691">
      <w:foot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849" w:rsidRDefault="00CE0849">
      <w:r>
        <w:separator/>
      </w:r>
    </w:p>
  </w:endnote>
  <w:endnote w:type="continuationSeparator" w:id="0">
    <w:p w:rsidR="00CE0849" w:rsidRDefault="00CE0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691" w:rsidRDefault="00CE0849">
    <w:pPr>
      <w:pStyle w:val="a3"/>
      <w:jc w:val="center"/>
    </w:pPr>
  </w:p>
  <w:p w:rsidR="00F16691" w:rsidRDefault="00CE084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849" w:rsidRDefault="00CE0849">
      <w:r>
        <w:separator/>
      </w:r>
    </w:p>
  </w:footnote>
  <w:footnote w:type="continuationSeparator" w:id="0">
    <w:p w:rsidR="00CE0849" w:rsidRDefault="00CE0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08C"/>
    <w:rsid w:val="007A108C"/>
    <w:rsid w:val="0083358E"/>
    <w:rsid w:val="008729B1"/>
    <w:rsid w:val="00902FD2"/>
    <w:rsid w:val="00923155"/>
    <w:rsid w:val="00CC6F89"/>
    <w:rsid w:val="00CE0849"/>
    <w:rsid w:val="00DF6782"/>
    <w:rsid w:val="00F0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A108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A1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A108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0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A108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A1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A108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549</Words>
  <Characters>3134</Characters>
  <Application>Microsoft Office Word</Application>
  <DocSecurity>0</DocSecurity>
  <Lines>26</Lines>
  <Paragraphs>7</Paragraphs>
  <ScaleCrop>false</ScaleCrop>
  <Company/>
  <LinksUpToDate>false</LinksUpToDate>
  <CharactersWithSpaces>3676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LVL</dc:creator>
  <cp:lastModifiedBy>LVL</cp:lastModifiedBy>
  <cp:revision>5</cp:revision>
  <dcterms:created xsi:type="dcterms:W3CDTF">2019-02-07T11:21:00Z</dcterms:created>
  <dcterms:modified xsi:type="dcterms:W3CDTF">2019-02-13T12:12:00Z</dcterms:modified>
</cp:coreProperties>
</file>