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92" w:rsidRDefault="009B4D92" w:rsidP="0029261C">
      <w:pPr>
        <w:spacing w:after="0" w:line="240" w:lineRule="auto"/>
        <w:ind w:right="79"/>
        <w:jc w:val="center"/>
        <w:rPr>
          <w:rFonts w:ascii="Times New Roman" w:eastAsia="Arial Unicode MS" w:hAnsi="Times New Roman" w:cs="Times New Roman"/>
          <w:caps/>
          <w:sz w:val="20"/>
          <w:szCs w:val="20"/>
          <w:shd w:val="clear" w:color="auto" w:fill="FFFFFF"/>
          <w:lang w:eastAsia="ru-RU"/>
        </w:rPr>
      </w:pPr>
    </w:p>
    <w:p w:rsidR="00CB465C" w:rsidRPr="00CB465C" w:rsidRDefault="00CB465C" w:rsidP="0029261C">
      <w:pPr>
        <w:spacing w:after="0" w:line="240" w:lineRule="auto"/>
        <w:ind w:right="79"/>
        <w:jc w:val="center"/>
        <w:rPr>
          <w:rFonts w:ascii="Times New Roman" w:eastAsia="Arial Unicode MS" w:hAnsi="Times New Roman" w:cs="Times New Roman"/>
          <w:caps/>
          <w:sz w:val="20"/>
          <w:szCs w:val="20"/>
          <w:lang w:eastAsia="ru-RU"/>
        </w:rPr>
      </w:pPr>
      <w:r w:rsidRPr="00CB465C">
        <w:rPr>
          <w:rFonts w:ascii="Times New Roman" w:eastAsia="Arial Unicode MS" w:hAnsi="Times New Roman" w:cs="Times New Roman"/>
          <w:caps/>
          <w:sz w:val="20"/>
          <w:szCs w:val="20"/>
          <w:shd w:val="clear" w:color="auto" w:fill="FFFFFF"/>
          <w:lang w:eastAsia="ru-RU"/>
        </w:rPr>
        <w:t xml:space="preserve">Согласие </w:t>
      </w:r>
      <w:r w:rsidRPr="00CB465C">
        <w:rPr>
          <w:rFonts w:ascii="Times New Roman" w:eastAsia="Arial Unicode MS" w:hAnsi="Times New Roman" w:cs="Times New Roman"/>
          <w:caps/>
          <w:sz w:val="20"/>
          <w:szCs w:val="20"/>
          <w:lang w:eastAsia="ru-RU"/>
        </w:rPr>
        <w:t>на обработку персона</w:t>
      </w:r>
      <w:r w:rsidR="00A77CAD">
        <w:rPr>
          <w:rFonts w:ascii="Times New Roman" w:eastAsia="Arial Unicode MS" w:hAnsi="Times New Roman" w:cs="Times New Roman"/>
          <w:caps/>
          <w:sz w:val="20"/>
          <w:szCs w:val="20"/>
          <w:lang w:eastAsia="ru-RU"/>
        </w:rPr>
        <w:t>льных данных</w:t>
      </w:r>
    </w:p>
    <w:p w:rsidR="00CB465C" w:rsidRPr="00CB465C" w:rsidRDefault="00CB465C" w:rsidP="0029261C">
      <w:pPr>
        <w:spacing w:after="0" w:line="240" w:lineRule="auto"/>
        <w:ind w:right="79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</w:p>
    <w:p w:rsidR="00771EE5" w:rsidRDefault="00771EE5" w:rsidP="00771EE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771EE5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Я,_______________________________________________________________________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_______________</w:t>
      </w:r>
      <w:r w:rsidR="003C2541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_________________________,</w:t>
      </w:r>
      <w:bookmarkStart w:id="0" w:name="_GoBack"/>
      <w:bookmarkEnd w:id="0"/>
    </w:p>
    <w:p w:rsidR="00771EE5" w:rsidRPr="00771EE5" w:rsidRDefault="00771EE5" w:rsidP="00771EE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771EE5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паспорт _____________ выдан «__» ______</w:t>
      </w:r>
      <w:r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___</w:t>
      </w:r>
      <w:r w:rsidRPr="00771EE5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 </w:t>
      </w:r>
      <w:proofErr w:type="gramStart"/>
      <w:r w:rsidRPr="00771EE5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г</w:t>
      </w:r>
      <w:proofErr w:type="gramEnd"/>
      <w:r w:rsidRPr="00771EE5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. _______________________________________________</w:t>
      </w:r>
      <w:r w:rsidR="003C2541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__________________________________</w:t>
      </w:r>
      <w:r w:rsidRPr="00771EE5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______________</w:t>
      </w:r>
      <w:r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_________________</w:t>
      </w:r>
    </w:p>
    <w:p w:rsidR="003C2541" w:rsidRDefault="00771EE5" w:rsidP="00771EE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proofErr w:type="gramStart"/>
      <w:r w:rsidRPr="00771EE5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зарегистрированный</w:t>
      </w:r>
      <w:proofErr w:type="gramEnd"/>
      <w:r w:rsidRPr="00771EE5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 по адресу: __________________________________________</w:t>
      </w:r>
      <w:r w:rsidR="00707079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______________________</w:t>
      </w:r>
      <w:r w:rsidR="003C2541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____________________</w:t>
      </w:r>
      <w:r w:rsidR="00707079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_ </w:t>
      </w:r>
    </w:p>
    <w:p w:rsidR="00771EE5" w:rsidRPr="00771EE5" w:rsidRDefault="003C2541" w:rsidP="00771EE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                                                                                                                   </w:t>
      </w:r>
      <w:r w:rsidR="00707079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(субъект персональных данных),</w:t>
      </w:r>
    </w:p>
    <w:p w:rsidR="00771EE5" w:rsidRDefault="00771EE5" w:rsidP="00771EE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771EE5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даю Санкт-Петербургскому государственному бюджетному профессиональному образовательному учреждению «Академия управления городской средой, градостроительства и печати» (СПб ГБПОУ «АУГСГиП»), ОГРН 1037808013583, место нахождения: 195273, Санкт-Петербург, ул. Руста</w:t>
      </w:r>
      <w:r w:rsidR="00802CA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вели, д.33, литера</w:t>
      </w:r>
      <w:proofErr w:type="gramStart"/>
      <w:r w:rsidR="00802CA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 А</w:t>
      </w:r>
      <w:proofErr w:type="gramEnd"/>
      <w:r w:rsidR="00802CA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, (далее – О</w:t>
      </w:r>
      <w:r w:rsidRPr="00771EE5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ператор) согласие на обработку своих персональных данных, </w:t>
      </w:r>
      <w:r w:rsidR="00BB09FD" w:rsidRPr="00771EE5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в том числе с использованием информационной системы, расположенной на сайте https://agp.edu.ru/</w:t>
      </w:r>
    </w:p>
    <w:p w:rsidR="00B34102" w:rsidRPr="00B34102" w:rsidRDefault="00B34102" w:rsidP="00B3410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18"/>
          <w:szCs w:val="20"/>
          <w:lang w:eastAsia="ru-RU"/>
        </w:rPr>
      </w:pPr>
      <w:r w:rsidRPr="00B34102">
        <w:rPr>
          <w:rFonts w:ascii="Times New Roman" w:eastAsia="Arial Unicode MS" w:hAnsi="Times New Roman" w:cs="Times New Roman"/>
          <w:b/>
          <w:color w:val="000000"/>
          <w:sz w:val="18"/>
          <w:szCs w:val="20"/>
          <w:lang w:eastAsia="ru-RU"/>
        </w:rPr>
        <w:t>Цель обработки персональных данных:</w:t>
      </w:r>
    </w:p>
    <w:p w:rsidR="00957FF5" w:rsidRPr="00B34102" w:rsidRDefault="00957FF5" w:rsidP="00957FF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B34102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оформление и регулирование образовательных отношений;</w:t>
      </w:r>
    </w:p>
    <w:p w:rsidR="00B34102" w:rsidRPr="00B34102" w:rsidRDefault="00B34102" w:rsidP="00B3410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B34102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организация оказания образовательной услуги;</w:t>
      </w:r>
    </w:p>
    <w:p w:rsidR="00B34102" w:rsidRDefault="00B34102" w:rsidP="00B3410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B34102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обеспечение и мониторинг учебного процесса;</w:t>
      </w:r>
    </w:p>
    <w:p w:rsidR="00FE637E" w:rsidRPr="00B34102" w:rsidRDefault="00FE637E" w:rsidP="00B3410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контроль</w:t>
      </w:r>
      <w:r w:rsidRPr="00FE637E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 количества и качества получаемого образования</w:t>
      </w:r>
      <w:r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;</w:t>
      </w:r>
    </w:p>
    <w:p w:rsidR="003339D2" w:rsidRDefault="00B34102" w:rsidP="00B3410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B34102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- </w:t>
      </w:r>
      <w:r w:rsidR="00957FF5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организация учета </w:t>
      </w:r>
      <w:proofErr w:type="gramStart"/>
      <w:r w:rsidR="00957FF5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обучающихся</w:t>
      </w:r>
      <w:proofErr w:type="gramEnd"/>
      <w:r w:rsidR="003339D2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;</w:t>
      </w:r>
    </w:p>
    <w:p w:rsidR="00B34102" w:rsidRPr="00B34102" w:rsidRDefault="003339D2" w:rsidP="00B3410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- </w:t>
      </w:r>
      <w:r w:rsidR="00B34102" w:rsidRPr="00B34102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отражение информации в учебных документах;</w:t>
      </w:r>
    </w:p>
    <w:p w:rsidR="00B34102" w:rsidRPr="00B34102" w:rsidRDefault="00B34102" w:rsidP="00B3410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B34102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начисление стипендии</w:t>
      </w:r>
      <w:r w:rsidR="00957FF5" w:rsidRPr="00957FF5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, полного государственного обеспечения, материальной помощи, ком</w:t>
      </w:r>
      <w:r w:rsidR="003339D2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пенсационных выплат</w:t>
      </w:r>
      <w:r w:rsidRPr="00B34102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;</w:t>
      </w:r>
    </w:p>
    <w:p w:rsidR="00B34102" w:rsidRPr="00B34102" w:rsidRDefault="00B34102" w:rsidP="00B3410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B34102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- исчисление и уплата налоговых платежей, предусмотренных законодательством </w:t>
      </w:r>
      <w:r w:rsidR="003339D2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РФ</w:t>
      </w:r>
      <w:r w:rsidR="00957FF5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, </w:t>
      </w:r>
      <w:r w:rsidR="00957FF5" w:rsidRPr="00957FF5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предоставлени</w:t>
      </w:r>
      <w:r w:rsidR="00957FF5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я налоговых вычетов</w:t>
      </w:r>
      <w:r w:rsidRPr="00B34102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;</w:t>
      </w:r>
    </w:p>
    <w:p w:rsidR="00B34102" w:rsidRDefault="00B34102" w:rsidP="00B3410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B34102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представление законодательно установленной отчетности в отношении физических лиц;</w:t>
      </w:r>
    </w:p>
    <w:p w:rsidR="00957FF5" w:rsidRPr="00B34102" w:rsidRDefault="00957FF5" w:rsidP="00B3410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- </w:t>
      </w:r>
      <w:r w:rsidRPr="00957FF5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предоставления сведений в банк для оформления банковской карты и перечисления на нее соответствующих выплат;</w:t>
      </w:r>
    </w:p>
    <w:p w:rsidR="00B34102" w:rsidRDefault="00B34102" w:rsidP="00B3410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B34102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подача сведений в Петербургский метрополитен для оформления бесконтактной смарт-карты, которая дает право на проезд по льготным тарифам;</w:t>
      </w:r>
    </w:p>
    <w:p w:rsidR="009D11C3" w:rsidRDefault="009D11C3" w:rsidP="00B3410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предоставление сведений</w:t>
      </w:r>
      <w:r w:rsidR="00322AF0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 </w:t>
      </w:r>
      <w:r w:rsidR="00322AF0" w:rsidRPr="00322AF0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органам Министерства внутренних дел Российской Федерации</w:t>
      </w:r>
      <w:r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 в целях миграционного учета;</w:t>
      </w:r>
    </w:p>
    <w:p w:rsidR="003339D2" w:rsidRDefault="003339D2" w:rsidP="00B3410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- обеспечение </w:t>
      </w:r>
      <w:r w:rsidRPr="003339D2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организационной и финансово-экономической деятельности</w:t>
      </w:r>
      <w:r w:rsidR="00802CA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 Оператора;</w:t>
      </w:r>
    </w:p>
    <w:p w:rsidR="00BC2FD3" w:rsidRPr="00B34102" w:rsidRDefault="00BC2FD3" w:rsidP="00B3410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направление</w:t>
      </w:r>
      <w:r w:rsidRPr="00BC2FD3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информационных сообщений;</w:t>
      </w:r>
    </w:p>
    <w:p w:rsidR="00957FF5" w:rsidRPr="00B34102" w:rsidRDefault="00957FF5" w:rsidP="00957FF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B34102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обеспечение соблюдения требований</w:t>
      </w:r>
      <w:r w:rsidR="00802CA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, установленных</w:t>
      </w:r>
      <w:r w:rsidRPr="00B34102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 законодательств</w:t>
      </w:r>
      <w:r w:rsidR="00802CA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ом</w:t>
      </w:r>
      <w:r w:rsidRPr="00B34102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 Российско</w:t>
      </w:r>
      <w:r w:rsidR="003339D2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й Федерации</w:t>
      </w:r>
      <w:r w:rsidR="00802CA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.</w:t>
      </w:r>
    </w:p>
    <w:p w:rsidR="00957FF5" w:rsidRDefault="00BB09FD" w:rsidP="00B3410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Оператор </w:t>
      </w:r>
      <w:r w:rsidRPr="00BB09F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может раскрыть правоохранительным органам любую информацию по официальному запросу только в случаях, установленных законодательством Российской Федерации.</w:t>
      </w:r>
    </w:p>
    <w:p w:rsidR="00BB09FD" w:rsidRPr="00BB09FD" w:rsidRDefault="00BB09FD" w:rsidP="00B3410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18"/>
          <w:szCs w:val="20"/>
          <w:lang w:eastAsia="ru-RU"/>
        </w:rPr>
      </w:pPr>
      <w:r w:rsidRPr="00BB09FD">
        <w:rPr>
          <w:rFonts w:ascii="Times New Roman" w:eastAsia="Arial Unicode MS" w:hAnsi="Times New Roman" w:cs="Times New Roman"/>
          <w:b/>
          <w:color w:val="000000"/>
          <w:sz w:val="18"/>
          <w:szCs w:val="20"/>
          <w:lang w:eastAsia="ru-RU"/>
        </w:rPr>
        <w:t>Перечень персональных данных, на обработку которых дается согласие:</w:t>
      </w:r>
    </w:p>
    <w:p w:rsidR="00BB09FD" w:rsidRPr="00242F5D" w:rsidRDefault="00BB09FD" w:rsidP="00BB09FD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фамилия, имя и отчество</w:t>
      </w:r>
      <w:r w:rsidR="00953653"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 (при наличии)</w:t>
      </w: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;</w:t>
      </w:r>
    </w:p>
    <w:p w:rsidR="000D77EE" w:rsidRPr="00242F5D" w:rsidRDefault="000D77EE" w:rsidP="00BB09FD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дата и место рождения;</w:t>
      </w:r>
    </w:p>
    <w:p w:rsidR="000D77EE" w:rsidRPr="00242F5D" w:rsidRDefault="000D77EE" w:rsidP="00BB09FD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пол;</w:t>
      </w:r>
    </w:p>
    <w:p w:rsidR="00BB09FD" w:rsidRPr="00242F5D" w:rsidRDefault="00BB09FD" w:rsidP="00BB09FD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гражданство;</w:t>
      </w:r>
    </w:p>
    <w:p w:rsidR="00625DA0" w:rsidRPr="00242F5D" w:rsidRDefault="00625DA0" w:rsidP="00625DA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номер и серия документа, удостоверяющего личность, сведения о дате его выдачи и выдавшем органе, и его цифровая копия;</w:t>
      </w:r>
    </w:p>
    <w:p w:rsidR="00625DA0" w:rsidRPr="00242F5D" w:rsidRDefault="00625DA0" w:rsidP="00625DA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адрес места жительства (сведения о регистрации по месту жительства, фактическое место жительства; сведения о регистрации по месту пребывания);</w:t>
      </w:r>
    </w:p>
    <w:p w:rsidR="0063264F" w:rsidRPr="00242F5D" w:rsidRDefault="0063264F" w:rsidP="00625DA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данные о статусе беженца (при наличии);</w:t>
      </w:r>
    </w:p>
    <w:p w:rsidR="0063264F" w:rsidRPr="00242F5D" w:rsidRDefault="0063264F" w:rsidP="00625DA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визовая информация (в случае необходимости);</w:t>
      </w:r>
    </w:p>
    <w:p w:rsidR="00625DA0" w:rsidRPr="00242F5D" w:rsidRDefault="00625DA0" w:rsidP="00625DA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номер телефона;</w:t>
      </w:r>
    </w:p>
    <w:p w:rsidR="00625DA0" w:rsidRPr="00242F5D" w:rsidRDefault="00625DA0" w:rsidP="00625DA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адрес электронной почты;</w:t>
      </w:r>
    </w:p>
    <w:p w:rsidR="00625DA0" w:rsidRPr="00242F5D" w:rsidRDefault="00625DA0" w:rsidP="00625DA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сведения об образовании (наименование образовательного учреждения; копии документов об образовании, о квалификации или наличии специальных знаний; год окончания образовательного учреждения; квалификация по документу об образовании, ученая степень);</w:t>
      </w:r>
    </w:p>
    <w:p w:rsidR="00625DA0" w:rsidRPr="00242F5D" w:rsidRDefault="00625DA0" w:rsidP="00625DA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профессия;</w:t>
      </w:r>
    </w:p>
    <w:p w:rsidR="00625DA0" w:rsidRPr="00242F5D" w:rsidRDefault="00625DA0" w:rsidP="00625DA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- сведения о повышении квалификации, профессиональной переподготовке; </w:t>
      </w:r>
    </w:p>
    <w:p w:rsidR="00625DA0" w:rsidRPr="00242F5D" w:rsidRDefault="00625DA0" w:rsidP="00625DA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- сведения о присвоении квалификационного разряда (категории), классного чина, сведения об аттестации; </w:t>
      </w:r>
    </w:p>
    <w:p w:rsidR="00625DA0" w:rsidRPr="00242F5D" w:rsidRDefault="00625DA0" w:rsidP="00625DA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сведения о знании иностранных языков;</w:t>
      </w:r>
    </w:p>
    <w:p w:rsidR="00625DA0" w:rsidRPr="00242F5D" w:rsidRDefault="00625DA0" w:rsidP="00625DA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сведения о трудовом стаже (общий, непрерывный, педагогический), предыдущих местах работы, доходах с предыдущих мест работы; данные о трудовом договоре (номер трудового договора; дата заключения трудового договора; внесение изменений, дата прекращения трудового договора);</w:t>
      </w:r>
    </w:p>
    <w:p w:rsidR="00625DA0" w:rsidRPr="00242F5D" w:rsidRDefault="00625DA0" w:rsidP="00625DA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сведения о приеме, переводе, увольнении и иных событиях, относящихся к трудовой деятельности;</w:t>
      </w:r>
    </w:p>
    <w:p w:rsidR="00625DA0" w:rsidRPr="00242F5D" w:rsidRDefault="00625DA0" w:rsidP="00625DA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семейное положение;</w:t>
      </w:r>
    </w:p>
    <w:p w:rsidR="00625DA0" w:rsidRPr="00242F5D" w:rsidRDefault="00625DA0" w:rsidP="00625DA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сведения о составе семьи;</w:t>
      </w:r>
    </w:p>
    <w:p w:rsidR="00625DA0" w:rsidRPr="00242F5D" w:rsidRDefault="00625DA0" w:rsidP="00625DA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- </w:t>
      </w:r>
      <w:r w:rsidR="002202EE"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фамилия, имя, отчество (при наличии) и дата рождения родителей или законных представителей, адрес и телефон</w:t>
      </w: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;</w:t>
      </w:r>
    </w:p>
    <w:p w:rsidR="00625DA0" w:rsidRPr="00242F5D" w:rsidRDefault="00625DA0" w:rsidP="00625DA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- </w:t>
      </w:r>
      <w:r w:rsidR="008C12B3"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сведения об имущественном положении, доходах, задолженности; </w:t>
      </w:r>
    </w:p>
    <w:p w:rsidR="00625DA0" w:rsidRPr="00242F5D" w:rsidRDefault="00625DA0" w:rsidP="00625DA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индивидуальный налоговый номер;</w:t>
      </w:r>
    </w:p>
    <w:p w:rsidR="00625DA0" w:rsidRPr="00242F5D" w:rsidRDefault="00625DA0" w:rsidP="00625DA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сведения о пенсионном страховании, номер СНИЛС и его цифровая копия;</w:t>
      </w:r>
    </w:p>
    <w:p w:rsidR="007D3CFF" w:rsidRPr="00242F5D" w:rsidRDefault="007D3CFF" w:rsidP="00625DA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номер полиса обязательного медицинского страхования;</w:t>
      </w:r>
    </w:p>
    <w:p w:rsidR="00625DA0" w:rsidRPr="00242F5D" w:rsidRDefault="00625DA0" w:rsidP="00625DA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- сведения о воинском учете (категория запаса; воинское звание; профиль; полное кодовое обозначение ВУС; категория годности к военной службе; наименование военного комиссариата по месту жительства; отметка о снятии с военного учета); </w:t>
      </w:r>
    </w:p>
    <w:p w:rsidR="00625DA0" w:rsidRPr="00242F5D" w:rsidRDefault="00625DA0" w:rsidP="00625DA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- сведения о государственных и ведомственных наградах, почетных званиях; </w:t>
      </w:r>
    </w:p>
    <w:p w:rsidR="00625DA0" w:rsidRPr="00242F5D" w:rsidRDefault="00625DA0" w:rsidP="00625DA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- сведения об отпусках; </w:t>
      </w:r>
    </w:p>
    <w:p w:rsidR="00625DA0" w:rsidRPr="00242F5D" w:rsidRDefault="00625DA0" w:rsidP="00625DA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- сведения о здоровье; </w:t>
      </w:r>
    </w:p>
    <w:p w:rsidR="00625DA0" w:rsidRPr="00242F5D" w:rsidRDefault="00625DA0" w:rsidP="00625DA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- сведения о социальных льготах; </w:t>
      </w:r>
    </w:p>
    <w:p w:rsidR="00625DA0" w:rsidRPr="00242F5D" w:rsidRDefault="00625DA0" w:rsidP="00625DA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- сведения о деловых и иных личных качествах, носящих оценочный характер; </w:t>
      </w:r>
    </w:p>
    <w:p w:rsidR="00625DA0" w:rsidRPr="00242F5D" w:rsidRDefault="00625DA0" w:rsidP="00625DA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цифровая фотография;</w:t>
      </w:r>
    </w:p>
    <w:p w:rsidR="00625DA0" w:rsidRPr="00242F5D" w:rsidRDefault="00625DA0" w:rsidP="00625DA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видеозапись проведения вступительных испытаний;</w:t>
      </w:r>
    </w:p>
    <w:p w:rsidR="0094782A" w:rsidRPr="00242F5D" w:rsidRDefault="0094782A" w:rsidP="00625DA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lastRenderedPageBreak/>
        <w:t>- информация для работы с финансовыми организациями;</w:t>
      </w:r>
    </w:p>
    <w:p w:rsidR="0094782A" w:rsidRPr="00242F5D" w:rsidRDefault="0094782A" w:rsidP="00625DA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сведения об оплате (при условии поступления на обучение на договорной основе);</w:t>
      </w:r>
    </w:p>
    <w:p w:rsidR="002F38D3" w:rsidRPr="00242F5D" w:rsidRDefault="002F38D3" w:rsidP="002F38D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данные об успеваемости;</w:t>
      </w:r>
    </w:p>
    <w:p w:rsidR="002B3816" w:rsidRPr="00242F5D" w:rsidRDefault="002B3816" w:rsidP="002F38D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данные о спортивных достижениях (при наличии);</w:t>
      </w:r>
    </w:p>
    <w:p w:rsidR="002F38D3" w:rsidRPr="00242F5D" w:rsidRDefault="002F38D3" w:rsidP="00625DA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сведения о зачислении, переводе, уходе в академический отпуск, выходе их академического отпуска, отчислении, восстановлении и иных событиях, относящихся к обучению;</w:t>
      </w:r>
    </w:p>
    <w:p w:rsidR="00625DA0" w:rsidRPr="00242F5D" w:rsidRDefault="00625DA0" w:rsidP="00625DA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242F5D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информация об участии в мероприятиях Оператора.</w:t>
      </w:r>
    </w:p>
    <w:p w:rsidR="000D77EE" w:rsidRPr="00BB09FD" w:rsidRDefault="00A011F5" w:rsidP="009A5C99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 w:rsidRPr="00A011F5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В связи с этим даю согласие на осуществление аудиозаписи, фотографирования и видеозаписи, на обнародование и использование </w:t>
      </w:r>
      <w:proofErr w:type="gramStart"/>
      <w:r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полученных</w:t>
      </w:r>
      <w:proofErr w:type="gramEnd"/>
      <w:r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 </w:t>
      </w:r>
      <w:r w:rsidRPr="00A011F5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аудиозаписи, изображения (фотографии и видеозаписи), в том числе с использованием сети Интернет.</w:t>
      </w:r>
    </w:p>
    <w:p w:rsidR="00953653" w:rsidRDefault="006E51FB" w:rsidP="00BB09FD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Даю</w:t>
      </w:r>
      <w:r w:rsidRPr="006E51FB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 согласие на включение в общедоступные источники персональных д</w:t>
      </w:r>
      <w:r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анных </w:t>
      </w:r>
      <w:r w:rsidRPr="006E51FB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следующих персональных данных:</w:t>
      </w:r>
    </w:p>
    <w:p w:rsidR="008B0504" w:rsidRPr="008B0504" w:rsidRDefault="008B0504" w:rsidP="008B050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- </w:t>
      </w:r>
      <w:r w:rsidRPr="008B0504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фамилия, имя и отчество</w:t>
      </w:r>
      <w:r w:rsidR="00702468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 (при наличии)</w:t>
      </w:r>
      <w:r w:rsidRPr="008B0504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;</w:t>
      </w:r>
    </w:p>
    <w:p w:rsidR="008B0504" w:rsidRDefault="008B0504" w:rsidP="008B050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- </w:t>
      </w:r>
      <w:r w:rsidRPr="008B0504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специальность, группа;</w:t>
      </w:r>
    </w:p>
    <w:p w:rsidR="008B0504" w:rsidRPr="008B0504" w:rsidRDefault="008B0504" w:rsidP="008B050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уровень образования;</w:t>
      </w:r>
    </w:p>
    <w:p w:rsidR="00FE637E" w:rsidRDefault="008B0504" w:rsidP="0029261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- цифровая фотография.</w:t>
      </w:r>
    </w:p>
    <w:p w:rsidR="00FE5843" w:rsidRDefault="00FE5843" w:rsidP="001023C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</w:pPr>
      <w:proofErr w:type="gramStart"/>
      <w:r w:rsidRPr="00FE5843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Предоставляю Оператору и его работникам право на обмен (прием и передачу) персональными данными, осуществлять все действия (операции) с персональными данными, на автоматизированную, а также без использования средств автоматизации обработку персональных данных, включая сбор, запись, систематизацию, накопление, хранение, уточнение, обновление, изменение,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  <w:r w:rsidRPr="00FE5843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  </w:t>
      </w:r>
      <w:proofErr w:type="gramStart"/>
      <w:r w:rsidRPr="00FE5843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Оператор вправе обрабатывать персональные данные посредством внесения их в информационные системы Оператора, электронные базы данных, включения в списки (реестры) и отчетные формы, предоставление которых регламентировано договорами или иными документами, определяющими взаимодействие Оператора с органами, осуществляющими управление в сфере образования, иными организациями, с целью выполнения своих обязательств, предусмотренных нормативными правовыми актами или договорами, на предоставление, передачу персональных данных иным организациям, при</w:t>
      </w:r>
      <w:proofErr w:type="gramEnd"/>
      <w:r w:rsidRPr="00FE5843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 xml:space="preserve"> </w:t>
      </w:r>
      <w:proofErr w:type="gramStart"/>
      <w:r w:rsidRPr="00FE5843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условии</w:t>
      </w:r>
      <w:proofErr w:type="gramEnd"/>
      <w:r w:rsidRPr="00FE5843">
        <w:rPr>
          <w:rFonts w:ascii="Times New Roman" w:eastAsia="Arial Unicode MS" w:hAnsi="Times New Roman" w:cs="Times New Roman"/>
          <w:color w:val="000000"/>
          <w:sz w:val="18"/>
          <w:szCs w:val="20"/>
          <w:lang w:eastAsia="ru-RU"/>
        </w:rPr>
        <w:t>, что указанные предоставление, передача будут осуществляться с использованием машинных носителей или по каналам связи с соблюдением мер, обеспечивающих защиту персональных данных от несанкционированного доступа. Оператор имеет право передавать персональные данные в форме электронных документов по электронной почте по сети Интернет.</w:t>
      </w:r>
    </w:p>
    <w:p w:rsidR="00CB465C" w:rsidRPr="00CB465C" w:rsidRDefault="00CB465C" w:rsidP="00536969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pacing w:val="2"/>
          <w:sz w:val="18"/>
          <w:szCs w:val="20"/>
          <w:lang w:eastAsia="ru-RU"/>
        </w:rPr>
      </w:pPr>
      <w:r w:rsidRPr="00CB465C">
        <w:rPr>
          <w:rFonts w:ascii="Times New Roman" w:eastAsia="Times New Roman" w:hAnsi="Times New Roman" w:cs="Times New Roman"/>
          <w:spacing w:val="2"/>
          <w:sz w:val="18"/>
          <w:szCs w:val="20"/>
          <w:lang w:eastAsia="ru-RU"/>
        </w:rPr>
        <w:t>Согласие на обработку персональных данных может быть отозвано путем направления в адрес Оператора письменного отзыва по почте заказным письмом с уведомлением о вручении, либо вручения лично под расписку представителю Оператора.  В случае получения письменного заявления об отзыве настоящего согласия на обработку персональных данных, Оператор прекращает их обработку в течение периода времени, необходимого для удаления таких данных.</w:t>
      </w:r>
    </w:p>
    <w:p w:rsidR="00CB465C" w:rsidRDefault="00CB465C" w:rsidP="00536969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pacing w:val="2"/>
          <w:sz w:val="18"/>
          <w:szCs w:val="20"/>
          <w:lang w:eastAsia="ru-RU"/>
        </w:rPr>
      </w:pPr>
      <w:r w:rsidRPr="00CB465C">
        <w:rPr>
          <w:rFonts w:ascii="Times New Roman" w:eastAsia="Times New Roman" w:hAnsi="Times New Roman" w:cs="Times New Roman"/>
          <w:spacing w:val="2"/>
          <w:sz w:val="18"/>
          <w:szCs w:val="20"/>
          <w:lang w:eastAsia="ru-RU"/>
        </w:rPr>
        <w:t>В случае отзыва согласия на обработку персональных данных, Оператор вправе продолжить обработку персональных данных без согласия только в случаях, предусмотренных законодательством РФ. Настоящее согласие действует до дня его отзыва в письменной форме.</w:t>
      </w:r>
    </w:p>
    <w:p w:rsidR="001023C2" w:rsidRPr="00CB465C" w:rsidRDefault="001023C2" w:rsidP="00536969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pacing w:val="2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18"/>
          <w:szCs w:val="20"/>
          <w:lang w:eastAsia="ru-RU"/>
        </w:rPr>
        <w:t>Я проинформирован</w:t>
      </w:r>
      <w:r w:rsidRPr="001023C2">
        <w:rPr>
          <w:rFonts w:ascii="Times New Roman" w:eastAsia="Times New Roman" w:hAnsi="Times New Roman" w:cs="Times New Roman"/>
          <w:spacing w:val="2"/>
          <w:sz w:val="18"/>
          <w:szCs w:val="20"/>
          <w:lang w:eastAsia="ru-RU"/>
        </w:rPr>
        <w:t xml:space="preserve"> об ответственности в соответствии с законодательством Российской Федерации за сообщение ложных или неполных сведений или предоставление поддельных документов.</w:t>
      </w:r>
    </w:p>
    <w:p w:rsidR="00CB465C" w:rsidRDefault="00CB465C" w:rsidP="0053696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18"/>
          <w:szCs w:val="20"/>
          <w:lang w:eastAsia="ru-RU"/>
        </w:rPr>
      </w:pPr>
    </w:p>
    <w:p w:rsidR="00C3671C" w:rsidRPr="00CB465C" w:rsidRDefault="00C3671C" w:rsidP="0053696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18"/>
          <w:szCs w:val="20"/>
          <w:lang w:eastAsia="ru-RU"/>
        </w:rPr>
      </w:pPr>
    </w:p>
    <w:p w:rsidR="00C3671C" w:rsidRDefault="00FE5843" w:rsidP="00C3671C">
      <w:pPr>
        <w:rPr>
          <w:rFonts w:ascii="Times New Roman" w:eastAsia="Arial Unicode MS" w:hAnsi="Times New Roman" w:cs="Times New Roman"/>
          <w:spacing w:val="2"/>
          <w:sz w:val="18"/>
          <w:szCs w:val="20"/>
          <w:lang w:eastAsia="ru-RU"/>
        </w:rPr>
      </w:pPr>
      <w:r>
        <w:rPr>
          <w:rFonts w:ascii="Times New Roman" w:eastAsia="Arial Unicode MS" w:hAnsi="Times New Roman" w:cs="Times New Roman"/>
          <w:spacing w:val="2"/>
          <w:sz w:val="18"/>
          <w:szCs w:val="20"/>
          <w:lang w:eastAsia="ru-RU"/>
        </w:rPr>
        <w:tab/>
      </w:r>
      <w:r>
        <w:rPr>
          <w:rFonts w:ascii="Times New Roman" w:eastAsia="Arial Unicode MS" w:hAnsi="Times New Roman" w:cs="Times New Roman"/>
          <w:spacing w:val="2"/>
          <w:sz w:val="18"/>
          <w:szCs w:val="20"/>
          <w:lang w:eastAsia="ru-RU"/>
        </w:rPr>
        <w:tab/>
      </w:r>
      <w:r>
        <w:rPr>
          <w:rFonts w:ascii="Times New Roman" w:eastAsia="Arial Unicode MS" w:hAnsi="Times New Roman" w:cs="Times New Roman"/>
          <w:spacing w:val="2"/>
          <w:sz w:val="18"/>
          <w:szCs w:val="20"/>
          <w:lang w:eastAsia="ru-RU"/>
        </w:rPr>
        <w:tab/>
      </w:r>
      <w:r w:rsidR="00A77CAD">
        <w:rPr>
          <w:rFonts w:ascii="Times New Roman" w:eastAsia="Arial Unicode MS" w:hAnsi="Times New Roman" w:cs="Times New Roman"/>
          <w:spacing w:val="2"/>
          <w:sz w:val="18"/>
          <w:szCs w:val="20"/>
          <w:lang w:eastAsia="ru-RU"/>
        </w:rPr>
        <w:tab/>
      </w:r>
      <w:r w:rsidR="00A77CAD">
        <w:rPr>
          <w:rFonts w:ascii="Times New Roman" w:eastAsia="Arial Unicode MS" w:hAnsi="Times New Roman" w:cs="Times New Roman"/>
          <w:spacing w:val="2"/>
          <w:sz w:val="18"/>
          <w:szCs w:val="20"/>
          <w:lang w:eastAsia="ru-RU"/>
        </w:rPr>
        <w:tab/>
      </w:r>
      <w:r w:rsidR="00E56A81">
        <w:rPr>
          <w:rFonts w:ascii="Times New Roman" w:eastAsia="Arial Unicode MS" w:hAnsi="Times New Roman" w:cs="Times New Roman"/>
          <w:spacing w:val="2"/>
          <w:sz w:val="18"/>
          <w:szCs w:val="20"/>
          <w:lang w:eastAsia="ru-RU"/>
        </w:rPr>
        <w:t xml:space="preserve">  </w:t>
      </w:r>
      <w:r w:rsidR="00A77CAD">
        <w:rPr>
          <w:rFonts w:ascii="Times New Roman" w:eastAsia="Arial Unicode MS" w:hAnsi="Times New Roman" w:cs="Times New Roman"/>
          <w:spacing w:val="2"/>
          <w:sz w:val="18"/>
          <w:szCs w:val="20"/>
          <w:lang w:eastAsia="ru-RU"/>
        </w:rPr>
        <w:t>Подпись</w:t>
      </w:r>
      <w:r>
        <w:rPr>
          <w:rFonts w:ascii="Times New Roman" w:eastAsia="Arial Unicode MS" w:hAnsi="Times New Roman" w:cs="Times New Roman"/>
          <w:spacing w:val="2"/>
          <w:sz w:val="18"/>
          <w:szCs w:val="20"/>
          <w:lang w:eastAsia="ru-RU"/>
        </w:rPr>
        <w:t xml:space="preserve">: </w:t>
      </w:r>
      <w:r w:rsidRPr="00FE5843">
        <w:rPr>
          <w:rFonts w:ascii="Times New Roman" w:eastAsia="Arial Unicode MS" w:hAnsi="Times New Roman" w:cs="Times New Roman"/>
          <w:spacing w:val="2"/>
          <w:sz w:val="18"/>
          <w:szCs w:val="20"/>
          <w:lang w:eastAsia="ru-RU"/>
        </w:rPr>
        <w:t>___________________________</w:t>
      </w:r>
      <w:r w:rsidR="00C3671C" w:rsidRPr="00FE5843">
        <w:rPr>
          <w:rFonts w:ascii="Times New Roman" w:eastAsia="Arial Unicode MS" w:hAnsi="Times New Roman" w:cs="Times New Roman"/>
          <w:spacing w:val="2"/>
          <w:sz w:val="18"/>
          <w:szCs w:val="20"/>
          <w:lang w:eastAsia="ru-RU"/>
        </w:rPr>
        <w:tab/>
      </w:r>
      <w:r w:rsidR="00C3671C" w:rsidRPr="00FE5843">
        <w:rPr>
          <w:rFonts w:ascii="Times New Roman" w:eastAsia="Arial Unicode MS" w:hAnsi="Times New Roman" w:cs="Times New Roman"/>
          <w:spacing w:val="2"/>
          <w:sz w:val="18"/>
          <w:szCs w:val="20"/>
          <w:lang w:eastAsia="ru-RU"/>
        </w:rPr>
        <w:tab/>
        <w:t>Дата: ________________</w:t>
      </w:r>
    </w:p>
    <w:sectPr w:rsidR="00C3671C" w:rsidSect="003C2541">
      <w:pgSz w:w="11905" w:h="16837"/>
      <w:pgMar w:top="1134" w:right="567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B730E"/>
    <w:multiLevelType w:val="hybridMultilevel"/>
    <w:tmpl w:val="537402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5C"/>
    <w:rsid w:val="000D77EE"/>
    <w:rsid w:val="001023C2"/>
    <w:rsid w:val="001D20FC"/>
    <w:rsid w:val="002202EE"/>
    <w:rsid w:val="00222C42"/>
    <w:rsid w:val="00242F5D"/>
    <w:rsid w:val="00246992"/>
    <w:rsid w:val="00291EAF"/>
    <w:rsid w:val="0029261C"/>
    <w:rsid w:val="002B3816"/>
    <w:rsid w:val="002F38D3"/>
    <w:rsid w:val="00322AF0"/>
    <w:rsid w:val="003339D2"/>
    <w:rsid w:val="0034512D"/>
    <w:rsid w:val="003C2541"/>
    <w:rsid w:val="00487CE7"/>
    <w:rsid w:val="00536969"/>
    <w:rsid w:val="00625DA0"/>
    <w:rsid w:val="0063264F"/>
    <w:rsid w:val="00697889"/>
    <w:rsid w:val="006E51FB"/>
    <w:rsid w:val="00702468"/>
    <w:rsid w:val="00707079"/>
    <w:rsid w:val="00771EE5"/>
    <w:rsid w:val="007D3CFF"/>
    <w:rsid w:val="007D3E86"/>
    <w:rsid w:val="00802CAD"/>
    <w:rsid w:val="0085089B"/>
    <w:rsid w:val="008B0504"/>
    <w:rsid w:val="008C12B3"/>
    <w:rsid w:val="0094782A"/>
    <w:rsid w:val="00953653"/>
    <w:rsid w:val="00957FF5"/>
    <w:rsid w:val="009A5C99"/>
    <w:rsid w:val="009B4D92"/>
    <w:rsid w:val="009D11C3"/>
    <w:rsid w:val="00A011F5"/>
    <w:rsid w:val="00A75052"/>
    <w:rsid w:val="00A77CAD"/>
    <w:rsid w:val="00A9112E"/>
    <w:rsid w:val="00B34102"/>
    <w:rsid w:val="00BB09FD"/>
    <w:rsid w:val="00BB4936"/>
    <w:rsid w:val="00BC2FD3"/>
    <w:rsid w:val="00C3671C"/>
    <w:rsid w:val="00C95B27"/>
    <w:rsid w:val="00CB465C"/>
    <w:rsid w:val="00D62FD4"/>
    <w:rsid w:val="00E30DAA"/>
    <w:rsid w:val="00E56A81"/>
    <w:rsid w:val="00ED0E1D"/>
    <w:rsid w:val="00EE4AAE"/>
    <w:rsid w:val="00FE5843"/>
    <w:rsid w:val="00FE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65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09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65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09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Викторовна</dc:creator>
  <cp:lastModifiedBy>Грачёва Ольга Владимировна</cp:lastModifiedBy>
  <cp:revision>2</cp:revision>
  <dcterms:created xsi:type="dcterms:W3CDTF">2022-06-22T09:23:00Z</dcterms:created>
  <dcterms:modified xsi:type="dcterms:W3CDTF">2022-06-22T09:23:00Z</dcterms:modified>
</cp:coreProperties>
</file>