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6E" w:rsidRPr="009A1FA5" w:rsidRDefault="000B436E" w:rsidP="000B43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FA5">
        <w:rPr>
          <w:rFonts w:ascii="Times New Roman" w:hAnsi="Times New Roman" w:cs="Times New Roman"/>
          <w:b/>
          <w:sz w:val="28"/>
          <w:szCs w:val="28"/>
        </w:rPr>
        <w:t xml:space="preserve">СГ.02 </w:t>
      </w:r>
      <w:r w:rsidR="00AA497B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D5145" w:rsidRDefault="00ED5145"/>
    <w:p w:rsidR="000B436E" w:rsidRDefault="000B436E" w:rsidP="000B436E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666FA" w:rsidRDefault="003666FA" w:rsidP="003666F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E015E">
        <w:rPr>
          <w:rFonts w:ascii="Times New Roman" w:hAnsi="Times New Roman" w:cs="Times New Roman"/>
          <w:b/>
          <w:color w:val="C00000"/>
          <w:sz w:val="28"/>
          <w:szCs w:val="28"/>
        </w:rPr>
        <w:t>Гаврилов А.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Н. Английский язык для архитекторов. </w:t>
      </w:r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Architecture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in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Russia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Гаврилов, Н.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Гончарова, Т.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М. Румежак; под общ. ред. Н.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Гончаровой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2-е изд., испр. и доп.</w:t>
      </w:r>
      <w:r w:rsidRPr="00E12E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4.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271 с.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(Профессиональное образование).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F23047" w:rsidRPr="00F2304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https://urait.ru/bcode/541286</w:t>
        </w:r>
      </w:hyperlink>
      <w:r w:rsidR="00F230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3666FA" w:rsidRDefault="003666FA" w:rsidP="003666F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E015E">
        <w:rPr>
          <w:rFonts w:ascii="Times New Roman" w:hAnsi="Times New Roman" w:cs="Times New Roman"/>
          <w:b/>
          <w:color w:val="C00000"/>
          <w:sz w:val="28"/>
          <w:szCs w:val="28"/>
        </w:rPr>
        <w:t>Гаврилов А.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Н. Английский язык для архитекторов. </w:t>
      </w:r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Architecture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in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BE015E">
        <w:rPr>
          <w:rFonts w:ascii="Times New Roman" w:hAnsi="Times New Roman" w:cs="Times New Roman"/>
          <w:color w:val="C00000"/>
          <w:sz w:val="28"/>
          <w:szCs w:val="28"/>
          <w:lang w:val="en-US"/>
        </w:rPr>
        <w:t>Russia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Гаврилов, Н.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Гончарова, Т.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М. Румежак; под общ. ред. Н.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>Н. Гончаровой.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2-е изд., испр. и доп.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2020.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271 с.</w:t>
      </w:r>
      <w:r w:rsidRPr="00E12E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(П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рофессиональное образование).  </w:t>
      </w:r>
      <w:r w:rsidRPr="00BE01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E015E">
        <w:rPr>
          <w:rFonts w:ascii="Times New Roman" w:hAnsi="Times New Roman" w:cs="Times New Roman"/>
          <w:color w:val="C00000"/>
          <w:sz w:val="28"/>
          <w:szCs w:val="28"/>
        </w:rPr>
        <w:t xml:space="preserve"> 25 экз.</w:t>
      </w:r>
    </w:p>
    <w:p w:rsidR="00844578" w:rsidRDefault="003666FA" w:rsidP="008445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666FA">
        <w:rPr>
          <w:rFonts w:ascii="Times New Roman" w:hAnsi="Times New Roman" w:cs="Times New Roman"/>
          <w:b/>
          <w:color w:val="C00000"/>
          <w:sz w:val="28"/>
          <w:szCs w:val="28"/>
        </w:rPr>
        <w:t>Кузьменкова Ю. Б.</w:t>
      </w:r>
      <w:r w:rsidRPr="003666FA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язык. Основы разговорной практики. Книга для преподавателя / Ю. Б. Кузьменкова, А. П. Кузьменков. — 2-е изд., стер. — Санкт-П</w:t>
      </w:r>
      <w:r>
        <w:rPr>
          <w:rFonts w:ascii="Times New Roman" w:hAnsi="Times New Roman" w:cs="Times New Roman"/>
          <w:color w:val="C00000"/>
          <w:sz w:val="28"/>
          <w:szCs w:val="28"/>
        </w:rPr>
        <w:t>етербург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132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844578" w:rsidRPr="0084457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(Среднее профессиональное образование). </w:t>
      </w:r>
      <w:r w:rsidR="00844578"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844578"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844578"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6" w:history="1">
        <w:r w:rsidR="00F23047" w:rsidRPr="00F2304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https://e.lanbook.com/book/339809</w:t>
        </w:r>
      </w:hyperlink>
      <w:r w:rsidR="00F230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844578"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="00844578" w:rsidRPr="0078462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3666FA" w:rsidRPr="002C1F43" w:rsidRDefault="003666FA" w:rsidP="00366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  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C1F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2C1F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2C1F43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П. Голубев,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Б. Смирнова. — Москва</w:t>
      </w:r>
      <w:proofErr w:type="gramStart"/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 </w:t>
      </w:r>
      <w:proofErr w:type="gramStart"/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(Среднее профессиональное образование). </w:t>
      </w:r>
      <w:r w:rsidRPr="002C1F43">
        <w:rPr>
          <w:rFonts w:ascii="Times New Roman" w:hAnsi="Times New Roman" w:cs="Times New Roman"/>
          <w:sz w:val="28"/>
          <w:szCs w:val="28"/>
        </w:rPr>
        <w:t>—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1F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C1F43">
        <w:t xml:space="preserve"> </w:t>
      </w:r>
      <w:hyperlink r:id="rId7" w:history="1">
        <w:r w:rsidR="00484128" w:rsidRPr="00132E6D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C1F4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C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66FA" w:rsidRPr="00CC788E" w:rsidRDefault="003666FA" w:rsidP="003666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78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Балюк, И. Б. Смирнова. </w:t>
      </w:r>
      <w:r w:rsidR="00BB6238" w:rsidRPr="002C1F43">
        <w:rPr>
          <w:rFonts w:ascii="Times New Roman" w:hAnsi="Times New Roman" w:cs="Times New Roman"/>
          <w:sz w:val="28"/>
          <w:szCs w:val="28"/>
        </w:rPr>
        <w:t>—</w:t>
      </w:r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 – е изд.,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доп. </w:t>
      </w:r>
      <w:r w:rsidR="00BB6238" w:rsidRPr="002C1F4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Кнорус, 2021. </w:t>
      </w:r>
      <w:r w:rsidRPr="002C1F43">
        <w:rPr>
          <w:rFonts w:ascii="Times New Roman" w:hAnsi="Times New Roman" w:cs="Times New Roman"/>
          <w:sz w:val="28"/>
          <w:szCs w:val="28"/>
        </w:rPr>
        <w:t>—</w:t>
      </w:r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386 </w:t>
      </w:r>
      <w:proofErr w:type="gramStart"/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C1F43">
        <w:rPr>
          <w:rFonts w:ascii="Times New Roman" w:hAnsi="Times New Roman" w:cs="Times New Roman"/>
          <w:sz w:val="28"/>
          <w:szCs w:val="28"/>
        </w:rPr>
        <w:t>—</w:t>
      </w:r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(Среднее профессиональное образование). </w:t>
      </w:r>
      <w:r w:rsidR="00BB6238" w:rsidRPr="002C1F43">
        <w:rPr>
          <w:rFonts w:ascii="Times New Roman" w:hAnsi="Times New Roman" w:cs="Times New Roman"/>
          <w:sz w:val="28"/>
          <w:szCs w:val="28"/>
        </w:rPr>
        <w:t>—</w:t>
      </w:r>
      <w:r w:rsidRPr="00CC78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3666FA" w:rsidRDefault="00484128" w:rsidP="003666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anchor="none" w:history="1">
        <w:r w:rsidR="003666FA" w:rsidRPr="00D64408">
          <w:rPr>
            <w:rFonts w:ascii="Times New Roman" w:hAnsi="Times New Roman" w:cs="Times New Roman"/>
            <w:b/>
            <w:bCs/>
            <w:sz w:val="28"/>
            <w:szCs w:val="28"/>
          </w:rPr>
          <w:t>Ивянская И. С.</w:t>
        </w:r>
      </w:hyperlink>
      <w:r w:rsidR="003666FA" w:rsidRPr="00D64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FA" w:rsidRPr="00D64408">
        <w:rPr>
          <w:rFonts w:ascii="Times New Roman" w:hAnsi="Times New Roman" w:cs="Times New Roman"/>
          <w:bCs/>
          <w:sz w:val="28"/>
          <w:szCs w:val="28"/>
        </w:rPr>
        <w:t>Английский язык для архитекторов</w:t>
      </w:r>
      <w:proofErr w:type="gramStart"/>
      <w:r w:rsidR="003666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66FA" w:rsidRPr="00D64408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3666FA" w:rsidRPr="00D64408">
        <w:rPr>
          <w:rFonts w:ascii="Times New Roman" w:hAnsi="Times New Roman" w:cs="Times New Roman"/>
          <w:bCs/>
          <w:sz w:val="28"/>
          <w:szCs w:val="28"/>
        </w:rPr>
        <w:t xml:space="preserve"> учебник / И.</w:t>
      </w:r>
      <w:r w:rsidR="003666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66FA" w:rsidRPr="00D64408">
        <w:rPr>
          <w:rFonts w:ascii="Times New Roman" w:hAnsi="Times New Roman" w:cs="Times New Roman"/>
          <w:bCs/>
          <w:sz w:val="28"/>
          <w:szCs w:val="28"/>
        </w:rPr>
        <w:t xml:space="preserve">С. Ивянская. </w:t>
      </w:r>
      <w:r w:rsidR="003666FA">
        <w:rPr>
          <w:rFonts w:ascii="Times New Roman" w:hAnsi="Times New Roman" w:cs="Times New Roman"/>
          <w:bCs/>
          <w:sz w:val="28"/>
          <w:szCs w:val="28"/>
        </w:rPr>
        <w:t>— 2-е изд., перераб. и доп. — Москва : КУРС</w:t>
      </w:r>
      <w:proofErr w:type="gramStart"/>
      <w:r w:rsidR="003666F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3666FA">
        <w:rPr>
          <w:rFonts w:ascii="Times New Roman" w:hAnsi="Times New Roman" w:cs="Times New Roman"/>
          <w:bCs/>
          <w:sz w:val="28"/>
          <w:szCs w:val="28"/>
        </w:rPr>
        <w:t xml:space="preserve"> ИНФРА-М, 2023</w:t>
      </w:r>
      <w:r w:rsidR="003666FA" w:rsidRPr="00D64408">
        <w:rPr>
          <w:rFonts w:ascii="Times New Roman" w:hAnsi="Times New Roman" w:cs="Times New Roman"/>
          <w:bCs/>
          <w:sz w:val="28"/>
          <w:szCs w:val="28"/>
        </w:rPr>
        <w:t>. — 400 с. </w:t>
      </w:r>
      <w:r w:rsidR="003666F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666FA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666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48412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https://znanium.com/catalog/product/1976095</w:t>
        </w:r>
      </w:hyperlink>
      <w:bookmarkStart w:id="0" w:name="_GoBack"/>
      <w:bookmarkEnd w:id="0"/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3666FA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3666FA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666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66FA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3666FA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666FA" w:rsidRDefault="000B436E" w:rsidP="000B436E">
      <w:pPr>
        <w:jc w:val="center"/>
        <w:rPr>
          <w:u w:val="single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3666FA" w:rsidRPr="00010A22" w:rsidRDefault="003666FA" w:rsidP="00366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Аитов</w:t>
      </w:r>
      <w:r w:rsidRPr="00BE0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Ф.  </w:t>
      </w:r>
      <w:r w:rsidRPr="00BE015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 (А1-В1+)</w:t>
      </w:r>
      <w:proofErr w:type="gramStart"/>
      <w:r w:rsidRPr="00BE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E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E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Ф. Аитов, В. М. Аитова, С. В. Кади. — 13-е изд., испр. и доп. — Москва : Издательство Юрайт, 202</w:t>
      </w:r>
      <w:r w:rsidR="001A2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234 с. — (Профессиональное образование). </w:t>
      </w:r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484128" w:rsidRPr="001941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https://urait.ru/bcode/538711</w:t>
        </w:r>
      </w:hyperlink>
      <w:r w:rsidRPr="00010A2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666FA" w:rsidRPr="00911797" w:rsidRDefault="003666FA" w:rsidP="00366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А. </w:t>
      </w:r>
      <w:r w:rsidR="001A2AC1"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 w:rsidR="001A2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A2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311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1" w:history="1">
        <w:r w:rsidR="00484128" w:rsidRPr="0079263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https://book.ru/books/951955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66FA" w:rsidRPr="00911797" w:rsidRDefault="003666FA" w:rsidP="00366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English for Colleges = Английский язык для колледжей. Практикум: учебно-практическое пособие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 А. Карпова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С. Восковская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 В. Мельничук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2" w:history="1">
        <w:r w:rsidR="00484128" w:rsidRPr="001F29AF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66FA" w:rsidRDefault="003666FA" w:rsidP="003666FA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B436E" w:rsidRPr="003666FA" w:rsidRDefault="000B436E" w:rsidP="003666FA">
      <w:pPr>
        <w:tabs>
          <w:tab w:val="left" w:pos="3408"/>
        </w:tabs>
      </w:pPr>
    </w:p>
    <w:sectPr w:rsidR="000B436E" w:rsidRPr="0036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6E"/>
    <w:rsid w:val="000B436E"/>
    <w:rsid w:val="001A2AC1"/>
    <w:rsid w:val="003666FA"/>
    <w:rsid w:val="003C6EB7"/>
    <w:rsid w:val="00484128"/>
    <w:rsid w:val="00844578"/>
    <w:rsid w:val="00862725"/>
    <w:rsid w:val="00AA497B"/>
    <w:rsid w:val="00BB6238"/>
    <w:rsid w:val="00ED5145"/>
    <w:rsid w:val="00F2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66FA"/>
  </w:style>
  <w:style w:type="character" w:styleId="a3">
    <w:name w:val="Hyperlink"/>
    <w:basedOn w:val="a0"/>
    <w:uiPriority w:val="99"/>
    <w:unhideWhenUsed/>
    <w:rsid w:val="00F230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66FA"/>
  </w:style>
  <w:style w:type="character" w:styleId="a3">
    <w:name w:val="Hyperlink"/>
    <w:basedOn w:val="a0"/>
    <w:uiPriority w:val="99"/>
    <w:unhideWhenUsed/>
    <w:rsid w:val="00F230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0%B0%D0%BD%D0%B3%D0%BB%D0%B8%D0%B9%D1%81%D0%BA%D0%B8%D0%B9%20%D1%8F%D0%B7%D1%8B%D0%BA%20%D0%B4%D0%BB%D1%8F%20%D0%B0%D1%80%D1%85%D0%B8%D1%82%D0%B5%D0%BA%D1%82%D0%BE%D1%80%D0%BE%D0%B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2748" TargetMode="External"/><Relationship Id="rId12" Type="http://schemas.openxmlformats.org/officeDocument/2006/relationships/hyperlink" Target="https://book.ru/books/9491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339809%20" TargetMode="External"/><Relationship Id="rId11" Type="http://schemas.openxmlformats.org/officeDocument/2006/relationships/hyperlink" Target="https://book.ru/books/951955" TargetMode="External"/><Relationship Id="rId5" Type="http://schemas.openxmlformats.org/officeDocument/2006/relationships/hyperlink" Target="https://urait.ru/bcode/541286%20" TargetMode="External"/><Relationship Id="rId10" Type="http://schemas.openxmlformats.org/officeDocument/2006/relationships/hyperlink" Target="https://urait.ru/bcode/5387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76095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9</cp:revision>
  <dcterms:created xsi:type="dcterms:W3CDTF">2023-03-20T06:48:00Z</dcterms:created>
  <dcterms:modified xsi:type="dcterms:W3CDTF">2024-04-03T10:04:00Z</dcterms:modified>
</cp:coreProperties>
</file>