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57" w:rsidRDefault="007E091A" w:rsidP="00B206FC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59626A" w:rsidRDefault="0059626A" w:rsidP="0059626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59626A" w:rsidRDefault="0059626A" w:rsidP="0059626A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67364D" w:rsidRDefault="0067364D" w:rsidP="006736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4F3FA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4F3FA0">
        <w:rPr>
          <w:color w:val="C00000"/>
          <w:sz w:val="28"/>
          <w:szCs w:val="28"/>
        </w:rPr>
        <w:t xml:space="preserve"> </w:t>
      </w:r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 w:rsidRPr="004F3FA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7364D" w:rsidRDefault="0067364D" w:rsidP="006736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7364D" w:rsidRDefault="0067364D" w:rsidP="0067364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F3FA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612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с.</w:t>
      </w:r>
      <w:r w:rsidRPr="004F3FA0">
        <w:rPr>
          <w:color w:val="C00000"/>
          <w:sz w:val="28"/>
          <w:szCs w:val="28"/>
        </w:rPr>
        <w:t xml:space="preserve">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Pr="003F086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7364D" w:rsidRPr="0067364D" w:rsidRDefault="0067364D" w:rsidP="00673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67364D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67364D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67364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364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В. Артемов, Ю. Н. Лубченков. – 10-е изд. доп. – Москва : ИЦ Академия, 2023. – 400 с. – (Профессиональное образование). – 100 экз.</w:t>
      </w:r>
    </w:p>
    <w:p w:rsidR="00B924B7" w:rsidRDefault="00B924B7" w:rsidP="00B924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67364D" w:rsidRDefault="0067364D" w:rsidP="0067364D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bookmarkStart w:id="0" w:name="_GoBack"/>
      <w:r w:rsidRPr="004F3FA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</w:t>
      </w:r>
      <w:r w:rsidRPr="004F3F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-е изд., пер. и доп. 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 Москва</w:t>
      </w:r>
      <w:proofErr w:type="gramStart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– 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419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4F3FA0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bookmarkEnd w:id="0"/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Pr="003F0860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4F3FA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924B7" w:rsidRDefault="00B924B7" w:rsidP="00B92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626A" w:rsidRDefault="0059626A" w:rsidP="005962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Россия в мире</w:t>
      </w:r>
      <w:r>
        <w:rPr>
          <w:rFonts w:ascii="Times New Roman" w:eastAsia="Calibri" w:hAnsi="Times New Roman" w:cs="Times New Roman"/>
          <w:sz w:val="28"/>
          <w:szCs w:val="28"/>
        </w:rPr>
        <w:t>. Базовый уровень. 11 класс : учебник / О.В. Волобуев, В.А. Клоков, М.В. Пономарев, В.А. Рогожкин.- 8-е изд.., стереотип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М. : Дрофа, 2020.-400 с. : ил., карт. ; 16 с. цв. вкл.- (Российский учебник).- 25 экз.</w:t>
      </w:r>
    </w:p>
    <w:p w:rsidR="0059626A" w:rsidRDefault="0059626A" w:rsidP="0059626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9626A" w:rsidRDefault="0059626A" w:rsidP="00596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59626A" w:rsidRDefault="0059626A" w:rsidP="00596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626A" w:rsidRDefault="0059626A" w:rsidP="0059626A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59626A" w:rsidRDefault="0059626A" w:rsidP="0059626A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59626A" w:rsidRDefault="0059626A" w:rsidP="0059626A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59626A" w:rsidRDefault="0059626A" w:rsidP="005962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59626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Батюк В. И.</w:t>
      </w:r>
      <w:r w:rsidRPr="0059626A">
        <w:rPr>
          <w:rFonts w:ascii="Arial" w:eastAsia="Calibri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Arial" w:eastAsia="Calibri" w:hAnsi="Arial" w:cs="Arial"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История. Мировая политика</w:t>
      </w:r>
      <w:proofErr w:type="gramStart"/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В. И. Батюк. — Москва</w:t>
      </w:r>
      <w:proofErr w:type="gramStart"/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67364D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5962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 — 256 с. — (Профессиональное образование).</w:t>
      </w:r>
      <w:r w:rsidRPr="0059626A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8" w:history="1">
        <w:r w:rsidR="0067364D" w:rsidRPr="003F0860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r w:rsidRPr="0059626A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7364D" w:rsidRPr="0059626A" w:rsidRDefault="0067364D" w:rsidP="005962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B924B7" w:rsidRPr="0059626A" w:rsidRDefault="00B924B7" w:rsidP="00B924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59626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Сафонов А. А.</w:t>
      </w:r>
      <w:r w:rsidRPr="0059626A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доп. — Москва : Издательство Юрайт, 202</w:t>
      </w:r>
      <w:r w:rsidR="006736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415 с. — (Профессиональное образование). </w:t>
      </w:r>
      <w:r w:rsidRPr="0059626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67364D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Pr="0059626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9626A" w:rsidRPr="00B924B7" w:rsidRDefault="00B924B7" w:rsidP="00B924B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59626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Пряхин В. Ф.</w:t>
      </w:r>
      <w:r w:rsidRPr="0059626A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В. Ф. Пряхин. — </w:t>
      </w:r>
      <w:r w:rsidR="006736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</w:t>
      </w:r>
      <w:r w:rsidRPr="0059626A">
        <w:rPr>
          <w:color w:val="C00000"/>
        </w:rPr>
        <w:t xml:space="preserve"> 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перераб. и доп.— Москва : Издательство Юрайт, 202</w:t>
      </w:r>
      <w:r w:rsidR="006736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5962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479 с. — (Профессиональное образование).</w:t>
      </w:r>
      <w:r w:rsidRPr="0059626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67364D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 w:rsidRPr="0059626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9626A" w:rsidRDefault="0059626A" w:rsidP="005962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</w:t>
      </w:r>
      <w:r w:rsidR="00992A3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изд.— Москва : Издательство Юрайт, 202</w:t>
      </w:r>
      <w:r w:rsidR="006736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992A34">
        <w:rPr>
          <w:rFonts w:ascii="Times New Roman" w:hAnsi="Times New Roman" w:cs="Times New Roman"/>
          <w:sz w:val="28"/>
          <w:szCs w:val="28"/>
          <w:shd w:val="clear" w:color="auto" w:fill="FFFFFF"/>
        </w:rPr>
        <w:t>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67364D" w:rsidRPr="003F086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https://urait.ru/book/istoriya-konec-xx-nachalo-xxi-veka-544226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9626A" w:rsidRDefault="0059626A" w:rsidP="005962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9626A" w:rsidRPr="0059626A" w:rsidRDefault="0059626A" w:rsidP="0059626A">
      <w:pPr>
        <w:spacing w:after="0" w:line="240" w:lineRule="auto"/>
        <w:jc w:val="both"/>
        <w:rPr>
          <w:rFonts w:ascii="Calibri" w:eastAsia="Calibri" w:hAnsi="Calibri" w:cs="Times New Roman"/>
          <w:color w:val="C00000"/>
          <w:sz w:val="28"/>
          <w:szCs w:val="28"/>
        </w:rPr>
      </w:pPr>
    </w:p>
    <w:p w:rsidR="0059626A" w:rsidRDefault="0059626A" w:rsidP="0059626A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59626A" w:rsidRDefault="0059626A" w:rsidP="005962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626A" w:rsidRDefault="0059626A" w:rsidP="0059626A">
      <w:pPr>
        <w:spacing w:line="240" w:lineRule="auto"/>
        <w:jc w:val="both"/>
        <w:rPr>
          <w:sz w:val="28"/>
          <w:szCs w:val="28"/>
        </w:rPr>
      </w:pPr>
    </w:p>
    <w:p w:rsidR="0059626A" w:rsidRDefault="0059626A" w:rsidP="0059626A">
      <w:pPr>
        <w:shd w:val="clear" w:color="auto" w:fill="FFFFFF"/>
        <w:spacing w:after="0" w:line="300" w:lineRule="atLeast"/>
        <w:jc w:val="center"/>
      </w:pPr>
    </w:p>
    <w:p w:rsidR="0059626A" w:rsidRDefault="0059626A" w:rsidP="0059626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9626A" w:rsidRDefault="0059626A" w:rsidP="00350B5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9626A" w:rsidRDefault="0059626A" w:rsidP="00350B5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596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201FD6"/>
    <w:rsid w:val="00214157"/>
    <w:rsid w:val="00350B50"/>
    <w:rsid w:val="00546793"/>
    <w:rsid w:val="0059626A"/>
    <w:rsid w:val="005F41DD"/>
    <w:rsid w:val="0067364D"/>
    <w:rsid w:val="00732049"/>
    <w:rsid w:val="007775C5"/>
    <w:rsid w:val="007E091A"/>
    <w:rsid w:val="007F48A2"/>
    <w:rsid w:val="0080000D"/>
    <w:rsid w:val="00992A34"/>
    <w:rsid w:val="00996FC4"/>
    <w:rsid w:val="00A12076"/>
    <w:rsid w:val="00A60893"/>
    <w:rsid w:val="00B11735"/>
    <w:rsid w:val="00B206FC"/>
    <w:rsid w:val="00B9164E"/>
    <w:rsid w:val="00B924B7"/>
    <w:rsid w:val="00CE3824"/>
    <w:rsid w:val="00CF2A03"/>
    <w:rsid w:val="00D33C5E"/>
    <w:rsid w:val="00D62B18"/>
    <w:rsid w:val="00D7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62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62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mirovaya-politika-5419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rossii-hh-nachala-hhi-veka-5383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537297" TargetMode="External"/><Relationship Id="rId11" Type="http://schemas.openxmlformats.org/officeDocument/2006/relationships/hyperlink" Target="https://urait.ru/book/istoriya-konec-xx-nachalo-xxi-veka-544226" TargetMode="External"/><Relationship Id="rId5" Type="http://schemas.openxmlformats.org/officeDocument/2006/relationships/hyperlink" Target="https://urait.ru/book/istoriya-rossii-xx-nachala-xxi-veka-537298" TargetMode="External"/><Relationship Id="rId10" Type="http://schemas.openxmlformats.org/officeDocument/2006/relationships/hyperlink" Target="https://urait.ru/book/istoriya-rossiya-v-globalnoy-politike-5419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mezhdunarodnye-konflikty-v-xxi-veke-5419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12</cp:revision>
  <dcterms:created xsi:type="dcterms:W3CDTF">2017-09-13T11:29:00Z</dcterms:created>
  <dcterms:modified xsi:type="dcterms:W3CDTF">2024-04-17T11:04:00Z</dcterms:modified>
</cp:coreProperties>
</file>