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218" w:rsidRDefault="005B4908" w:rsidP="009A0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9A0336">
        <w:rPr>
          <w:rFonts w:ascii="Times New Roman" w:hAnsi="Times New Roman" w:cs="Times New Roman"/>
          <w:b/>
          <w:sz w:val="28"/>
          <w:szCs w:val="28"/>
        </w:rPr>
        <w:t xml:space="preserve">01 </w:t>
      </w:r>
      <w:r w:rsidR="00047433">
        <w:rPr>
          <w:rFonts w:ascii="Times New Roman" w:hAnsi="Times New Roman" w:cs="Times New Roman"/>
          <w:b/>
          <w:sz w:val="28"/>
          <w:szCs w:val="28"/>
        </w:rPr>
        <w:t>ИНЖЕНЕРНАЯ ГРАФИКА</w:t>
      </w:r>
    </w:p>
    <w:p w:rsidR="00DD72EC" w:rsidRPr="00F7192B" w:rsidRDefault="00DD72EC" w:rsidP="00DD72EC">
      <w:pPr>
        <w:shd w:val="clear" w:color="auto" w:fill="FFFFFF"/>
        <w:spacing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DD72EC" w:rsidRPr="00DD72EC" w:rsidRDefault="00DD72EC" w:rsidP="00DD72E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D72EC">
        <w:rPr>
          <w:rFonts w:ascii="Times New Roman" w:hAnsi="Times New Roman" w:cs="Times New Roman"/>
          <w:b/>
          <w:color w:val="C00000"/>
          <w:sz w:val="28"/>
          <w:szCs w:val="28"/>
        </w:rPr>
        <w:t>Георгиевский О.В.</w:t>
      </w:r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графика для строителей</w:t>
      </w:r>
      <w:proofErr w:type="gramStart"/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О.В. Георгиевский. — Москва</w:t>
      </w:r>
      <w:proofErr w:type="gramStart"/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5A41ED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D72EC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DD72EC">
        <w:rPr>
          <w:color w:val="C00000"/>
        </w:rPr>
        <w:t xml:space="preserve"> </w:t>
      </w:r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— 220 </w:t>
      </w:r>
      <w:proofErr w:type="gramStart"/>
      <w:r w:rsidRPr="00DD72EC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D72EC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DD72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(Среднее профессиональное образование). </w:t>
      </w:r>
      <w:r w:rsidRPr="00DD72E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DD72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DD72EC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DD72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5" w:history="1">
        <w:r w:rsidR="005A41ED" w:rsidRPr="00FB2C0F">
          <w:rPr>
            <w:rStyle w:val="a3"/>
            <w:rFonts w:ascii="Times New Roman" w:hAnsi="Times New Roman" w:cs="Times New Roman"/>
            <w:sz w:val="28"/>
            <w:szCs w:val="28"/>
          </w:rPr>
          <w:t>https://book.ru/books/952913</w:t>
        </w:r>
      </w:hyperlink>
      <w:r w:rsidRPr="00DD72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DD72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DD72EC" w:rsidRPr="00DD72EC" w:rsidRDefault="00DD72EC" w:rsidP="00DD72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D72EC">
        <w:rPr>
          <w:rFonts w:ascii="Times New Roman" w:hAnsi="Times New Roman" w:cs="Times New Roman"/>
          <w:b/>
          <w:bCs/>
          <w:color w:val="C00000"/>
          <w:sz w:val="28"/>
          <w:szCs w:val="28"/>
        </w:rPr>
        <w:t>Георгиевский  О. В.</w:t>
      </w:r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графика для строителей : учебник / О. В. Георгиевский, В. И. Веселов</w:t>
      </w:r>
      <w:proofErr w:type="gramStart"/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.</w:t>
      </w:r>
      <w:proofErr w:type="gramEnd"/>
      <w:r w:rsidRPr="00DD72EC">
        <w:rPr>
          <w:rFonts w:ascii="Times New Roman" w:hAnsi="Times New Roman" w:cs="Times New Roman"/>
          <w:color w:val="C00000"/>
          <w:sz w:val="28"/>
          <w:szCs w:val="28"/>
        </w:rPr>
        <w:t xml:space="preserve"> - Москва : КНОРУС, 2022. - 222 </w:t>
      </w:r>
      <w:proofErr w:type="gramStart"/>
      <w:r w:rsidRPr="00DD72EC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D72EC">
        <w:rPr>
          <w:rFonts w:ascii="Times New Roman" w:hAnsi="Times New Roman" w:cs="Times New Roman"/>
          <w:color w:val="C00000"/>
          <w:sz w:val="28"/>
          <w:szCs w:val="28"/>
        </w:rPr>
        <w:t>. - (Среднее профессиональное образование). —  25 экз.</w:t>
      </w:r>
    </w:p>
    <w:p w:rsidR="00DD72EC" w:rsidRDefault="00DD72EC" w:rsidP="00DD7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Томилова</w:t>
      </w:r>
      <w:r w:rsidRPr="004A30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С. В. </w:t>
      </w:r>
      <w:r w:rsidRPr="004A30DA">
        <w:rPr>
          <w:rFonts w:ascii="Times New Roman" w:hAnsi="Times New Roman" w:cs="Times New Roman"/>
          <w:color w:val="000000"/>
          <w:sz w:val="28"/>
          <w:szCs w:val="28"/>
        </w:rPr>
        <w:t>Инженерная графика. Строите</w:t>
      </w:r>
      <w:r>
        <w:rPr>
          <w:rFonts w:ascii="Times New Roman" w:hAnsi="Times New Roman" w:cs="Times New Roman"/>
          <w:color w:val="000000"/>
          <w:sz w:val="28"/>
          <w:szCs w:val="28"/>
        </w:rPr>
        <w:t>льство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</w:t>
      </w:r>
      <w:r w:rsidRPr="004A30DA">
        <w:rPr>
          <w:rFonts w:ascii="Times New Roman" w:hAnsi="Times New Roman" w:cs="Times New Roman"/>
          <w:color w:val="000000"/>
          <w:sz w:val="28"/>
          <w:szCs w:val="28"/>
        </w:rPr>
        <w:t>/ С. В. Т</w:t>
      </w:r>
      <w:r>
        <w:rPr>
          <w:rFonts w:ascii="Times New Roman" w:hAnsi="Times New Roman" w:cs="Times New Roman"/>
          <w:color w:val="000000"/>
          <w:sz w:val="28"/>
          <w:szCs w:val="28"/>
        </w:rPr>
        <w:t>омилова . – 6-е изд., перераб.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ИЦ Академия, 2020</w:t>
      </w:r>
      <w:r w:rsidRPr="004A30DA">
        <w:rPr>
          <w:rFonts w:ascii="Times New Roman" w:hAnsi="Times New Roman" w:cs="Times New Roman"/>
          <w:color w:val="000000"/>
          <w:sz w:val="28"/>
          <w:szCs w:val="28"/>
        </w:rPr>
        <w:t>. - 336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(Профессиональное образование). – 20 экз.</w:t>
      </w:r>
    </w:p>
    <w:p w:rsidR="005A41ED" w:rsidRDefault="005A41ED" w:rsidP="005A41E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В. П.</w:t>
      </w:r>
      <w:r w:rsidRPr="00F947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Куликов.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. — 284 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2C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FB2C0F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https://book.ru/books/949516</w:t>
        </w:r>
      </w:hyperlink>
      <w:r w:rsidRPr="00FB2C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2C0F">
        <w:rPr>
          <w:rFonts w:ascii="Times New Roman" w:hAnsi="Times New Roman" w:cs="Times New Roman"/>
          <w:sz w:val="28"/>
          <w:szCs w:val="28"/>
        </w:rPr>
        <w:t xml:space="preserve"> — Р</w:t>
      </w:r>
      <w:r>
        <w:rPr>
          <w:rFonts w:ascii="Times New Roman" w:hAnsi="Times New Roman" w:cs="Times New Roman"/>
          <w:sz w:val="28"/>
          <w:szCs w:val="28"/>
        </w:rPr>
        <w:t>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41ED" w:rsidRPr="00383CC0" w:rsidRDefault="005A41ED" w:rsidP="005A41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383C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Березина Н. А.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Н.А. Березина. – Мос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Альфа-М, НИЦ ИНФРА-М, 2024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. - 27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 — URL: </w:t>
      </w:r>
      <w:hyperlink r:id="rId7" w:history="1">
        <w:r w:rsidRPr="00A613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https://book.ru/books/953744</w:t>
        </w:r>
      </w:hyperlink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DD72EC" w:rsidRDefault="00DD72EC" w:rsidP="00DD72E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D72EC" w:rsidRDefault="00DD72EC" w:rsidP="00DD72E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DD72EC" w:rsidRPr="00383CC0" w:rsidRDefault="00DD72EC" w:rsidP="00DD72E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A41ED" w:rsidRPr="00FD31A5" w:rsidRDefault="005A41ED" w:rsidP="005A41E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D31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Хейфец А. Л.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Инженерная графика для строителей</w:t>
      </w:r>
      <w:proofErr w:type="gramStart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А. Л. Хейфец, В. Н. Васильева, И. В. Буторина. — 2-е изд., перераб.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258 с. — (Профессиональное образование).</w:t>
      </w:r>
      <w:r w:rsidRPr="00FD31A5">
        <w:t xml:space="preserve"> 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Pr="00A6134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https://urait.ru/book/inzhenernaya-grafika-dlya-stroiteley-542040</w:t>
        </w:r>
      </w:hyperlink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A41ED" w:rsidRPr="00FD31A5" w:rsidRDefault="005A41ED" w:rsidP="005A41ED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31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Вышнепольский</w:t>
      </w:r>
      <w:proofErr w:type="spellEnd"/>
      <w:r w:rsidRPr="00FD31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 С.</w:t>
      </w:r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Техническое черчение</w:t>
      </w:r>
      <w:proofErr w:type="gramStart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И. С. </w:t>
      </w:r>
      <w:proofErr w:type="spellStart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>Вышнепольский</w:t>
      </w:r>
      <w:proofErr w:type="spellEnd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>. — 10-е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>. — 319 с. — (Профессиональное образование).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9" w:history="1">
        <w:r w:rsidRPr="00A6134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https://urait.ru/book/tehnicheskoe-cherchenie-536815</w:t>
        </w:r>
      </w:hyperlink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A41ED" w:rsidRDefault="005A41ED" w:rsidP="005A41E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A41ED" w:rsidRDefault="005A41ED" w:rsidP="005A41E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D72EC" w:rsidRPr="00FD31A5" w:rsidRDefault="00DD72EC" w:rsidP="005A41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D72EC" w:rsidRPr="00FD31A5" w:rsidSect="00DD72E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36"/>
    <w:rsid w:val="00047433"/>
    <w:rsid w:val="00247852"/>
    <w:rsid w:val="003210FC"/>
    <w:rsid w:val="003B481B"/>
    <w:rsid w:val="004233A8"/>
    <w:rsid w:val="00476F84"/>
    <w:rsid w:val="005A41ED"/>
    <w:rsid w:val="005B4908"/>
    <w:rsid w:val="0069260A"/>
    <w:rsid w:val="007E1447"/>
    <w:rsid w:val="008275C4"/>
    <w:rsid w:val="008B4C6B"/>
    <w:rsid w:val="009055DC"/>
    <w:rsid w:val="00965900"/>
    <w:rsid w:val="009A0336"/>
    <w:rsid w:val="00B1666C"/>
    <w:rsid w:val="00B4696F"/>
    <w:rsid w:val="00B80813"/>
    <w:rsid w:val="00BD216D"/>
    <w:rsid w:val="00CD7AAB"/>
    <w:rsid w:val="00DD4218"/>
    <w:rsid w:val="00DD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55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55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zhenernaya-grafika-dlya-stroiteley-5420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374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951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ok.ru/books/95291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tehnicheskoe-cherchenie-536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21</cp:revision>
  <cp:lastPrinted>2018-02-21T12:38:00Z</cp:lastPrinted>
  <dcterms:created xsi:type="dcterms:W3CDTF">2017-04-20T11:44:00Z</dcterms:created>
  <dcterms:modified xsi:type="dcterms:W3CDTF">2024-04-17T12:18:00Z</dcterms:modified>
</cp:coreProperties>
</file>