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63" w:rsidRPr="00E643AE" w:rsidRDefault="00332663" w:rsidP="003326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ПМ.03</w:t>
      </w:r>
      <w:r w:rsidR="00313AF7">
        <w:rPr>
          <w:rFonts w:ascii="Times New Roman" w:hAnsi="Times New Roman" w:cs="Times New Roman"/>
          <w:b/>
          <w:sz w:val="28"/>
          <w:szCs w:val="28"/>
        </w:rPr>
        <w:t xml:space="preserve"> КОНТРОЛЬ ТЕХНОЛОГИЧЕСКИХ ПРОЦЕССОВ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AF7">
        <w:rPr>
          <w:rFonts w:ascii="Times New Roman" w:hAnsi="Times New Roman" w:cs="Times New Roman"/>
          <w:b/>
          <w:sz w:val="28"/>
          <w:szCs w:val="28"/>
        </w:rPr>
        <w:t>ИЗГОТОВЛЕНИЯ РАЗЛИЧНЫХ ВИДОВ ПОЛИГРАФИЧЕСКОЙ ПРОДУКЦИИ</w:t>
      </w:r>
    </w:p>
    <w:p w:rsidR="00313AF7" w:rsidRDefault="00332663" w:rsidP="003326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01A6">
        <w:rPr>
          <w:rFonts w:ascii="Times New Roman" w:hAnsi="Times New Roman" w:cs="Times New Roman"/>
          <w:b/>
          <w:sz w:val="32"/>
          <w:szCs w:val="32"/>
        </w:rPr>
        <w:t xml:space="preserve">МДК 03.01  </w:t>
      </w:r>
      <w:r w:rsidR="00313AF7">
        <w:rPr>
          <w:rFonts w:ascii="Times New Roman" w:hAnsi="Times New Roman" w:cs="Times New Roman"/>
          <w:b/>
          <w:sz w:val="32"/>
          <w:szCs w:val="32"/>
        </w:rPr>
        <w:t>К</w:t>
      </w:r>
      <w:r w:rsidR="00362B3E">
        <w:rPr>
          <w:rFonts w:ascii="Times New Roman" w:hAnsi="Times New Roman" w:cs="Times New Roman"/>
          <w:b/>
          <w:sz w:val="32"/>
          <w:szCs w:val="32"/>
        </w:rPr>
        <w:t xml:space="preserve">онтроль параметров </w:t>
      </w:r>
      <w:r w:rsidR="00362B3E" w:rsidRPr="00362B3E">
        <w:rPr>
          <w:rFonts w:ascii="Times New Roman" w:hAnsi="Times New Roman" w:cs="Times New Roman"/>
          <w:b/>
          <w:sz w:val="32"/>
          <w:szCs w:val="32"/>
        </w:rPr>
        <w:t>технологических процессов изготовления полиграфической продукции</w:t>
      </w:r>
    </w:p>
    <w:p w:rsidR="00332663" w:rsidRDefault="00332663" w:rsidP="003326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43AE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93E6F" w:rsidRDefault="00493E6F" w:rsidP="00493E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Корнилов</w:t>
      </w:r>
      <w:r w:rsidRPr="00016863">
        <w:rPr>
          <w:rFonts w:ascii="Times New Roman" w:hAnsi="Times New Roman" w:cs="Times New Roman"/>
          <w:b/>
          <w:sz w:val="28"/>
          <w:szCs w:val="28"/>
        </w:rPr>
        <w:t xml:space="preserve"> И. К. </w:t>
      </w:r>
      <w:r w:rsidRPr="00016863">
        <w:rPr>
          <w:rFonts w:ascii="Times New Roman" w:hAnsi="Times New Roman" w:cs="Times New Roman"/>
          <w:sz w:val="28"/>
          <w:szCs w:val="28"/>
        </w:rPr>
        <w:t xml:space="preserve"> Проектирование и контроль полиграфической продукции</w:t>
      </w:r>
      <w:proofErr w:type="gramStart"/>
      <w:r w:rsidRPr="000168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16863">
        <w:rPr>
          <w:rFonts w:ascii="Times New Roman" w:hAnsi="Times New Roman" w:cs="Times New Roman"/>
          <w:sz w:val="28"/>
          <w:szCs w:val="28"/>
        </w:rPr>
        <w:t xml:space="preserve"> учебник  / И. К. Корнилов. — Москва</w:t>
      </w:r>
      <w:proofErr w:type="gramStart"/>
      <w:r w:rsidRPr="000168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1686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68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113 с</w:t>
      </w:r>
      <w:r w:rsidRPr="000168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BE0C4D" w:rsidRPr="00EF0707">
          <w:rPr>
            <w:rStyle w:val="a4"/>
            <w:rFonts w:ascii="Times New Roman" w:hAnsi="Times New Roman" w:cs="Times New Roman"/>
            <w:sz w:val="28"/>
            <w:szCs w:val="28"/>
          </w:rPr>
          <w:t>https://urait.ru/bcode/544604</w:t>
        </w:r>
      </w:hyperlink>
      <w:r w:rsidR="00BE0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493E6F" w:rsidRDefault="00493E6F" w:rsidP="00493E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Корнилов</w:t>
      </w:r>
      <w:r w:rsidRPr="00016863">
        <w:rPr>
          <w:rFonts w:ascii="Times New Roman" w:hAnsi="Times New Roman" w:cs="Times New Roman"/>
          <w:b/>
          <w:sz w:val="28"/>
          <w:szCs w:val="28"/>
        </w:rPr>
        <w:t xml:space="preserve"> И. К. </w:t>
      </w:r>
      <w:r w:rsidRPr="00016863">
        <w:rPr>
          <w:rFonts w:ascii="Times New Roman" w:hAnsi="Times New Roman" w:cs="Times New Roman"/>
          <w:sz w:val="28"/>
          <w:szCs w:val="28"/>
        </w:rPr>
        <w:t xml:space="preserve"> Проектирование и контроль полиграфической продукции</w:t>
      </w:r>
      <w:proofErr w:type="gramStart"/>
      <w:r w:rsidRPr="000168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16863">
        <w:rPr>
          <w:rFonts w:ascii="Times New Roman" w:hAnsi="Times New Roman" w:cs="Times New Roman"/>
          <w:sz w:val="28"/>
          <w:szCs w:val="28"/>
        </w:rPr>
        <w:t xml:space="preserve"> учебник  / И. К. Корнилов. — Москва</w:t>
      </w:r>
      <w:proofErr w:type="gramStart"/>
      <w:r w:rsidRPr="000168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1686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68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113 с</w:t>
      </w:r>
      <w:r w:rsidRPr="000168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— 15 экз.</w:t>
      </w:r>
    </w:p>
    <w:p w:rsidR="009C5C9A" w:rsidRPr="004F52D2" w:rsidRDefault="009C5C9A" w:rsidP="009C5C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7" w:history="1">
        <w:r w:rsidR="00BE0C4D" w:rsidRPr="007039E6">
          <w:rPr>
            <w:rStyle w:val="a4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5F5955" w:rsidRPr="00493E6F" w:rsidRDefault="00493E6F" w:rsidP="00DE10D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93E6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Лифиц И. М.</w:t>
      </w:r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Стандартизация, метрология и подтверждение соответствия</w:t>
      </w:r>
      <w:proofErr w:type="gramStart"/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И. М. Лифиц. — 15-е изд., перераб. и доп. — Москва : Издательство Юрайт, 2024. — 462 с. — (Профессиональное образование).</w:t>
      </w:r>
      <w:r w:rsidRPr="00493E6F">
        <w:t xml:space="preserve"> </w:t>
      </w:r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8" w:history="1">
        <w:r w:rsidR="00BE0C4D" w:rsidRPr="00EF070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https://urait.ru/bcode/537200</w:t>
        </w:r>
      </w:hyperlink>
      <w:r w:rsidR="00BE0C4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93E6F" w:rsidRPr="00493E6F" w:rsidRDefault="00493E6F" w:rsidP="00493E6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93E6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Сергеев А. Г.</w:t>
      </w:r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Метрология</w:t>
      </w:r>
      <w:proofErr w:type="gramStart"/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А. Г. Сергеев. — 4-е изд., перераб. и доп. — Москва : Издательство Юрайт, 2024. — 391 с. — (Профессиональное образование).</w:t>
      </w:r>
      <w:r w:rsidRPr="00493E6F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9" w:history="1">
        <w:r w:rsidR="00BE0C4D" w:rsidRPr="00EF0707">
          <w:rPr>
            <w:rStyle w:val="a4"/>
            <w:rFonts w:ascii="Times New Roman" w:hAnsi="Times New Roman" w:cs="Times New Roman"/>
            <w:sz w:val="28"/>
            <w:szCs w:val="28"/>
          </w:rPr>
          <w:t>https://urait.ru/bcode/536948</w:t>
        </w:r>
      </w:hyperlink>
      <w:r w:rsidR="00BE0C4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93E6F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5F5955" w:rsidRPr="00493E6F" w:rsidRDefault="00493E6F" w:rsidP="00DE10D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93E6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Горбашко Е. А.</w:t>
      </w:r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Управление качеством</w:t>
      </w:r>
      <w:proofErr w:type="gramStart"/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93E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Е. А. Горбашко. — 5-е изд., перераб. и доп. — Москва : Издательство Юрайт, 2024. — 427 с. — (Профессиональное образование).</w:t>
      </w:r>
      <w:r w:rsidRPr="00493E6F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0" w:history="1">
        <w:r w:rsidR="00BE0C4D" w:rsidRPr="00EF0707">
          <w:rPr>
            <w:rStyle w:val="a4"/>
            <w:rFonts w:ascii="Times New Roman" w:hAnsi="Times New Roman" w:cs="Times New Roman"/>
            <w:sz w:val="28"/>
            <w:szCs w:val="28"/>
          </w:rPr>
          <w:t>https://urait.ru/bcode/537197</w:t>
        </w:r>
      </w:hyperlink>
      <w:r w:rsidR="00BE0C4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93E6F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332663" w:rsidRPr="00E643AE" w:rsidRDefault="00332663" w:rsidP="00332663">
      <w:pPr>
        <w:pStyle w:val="a3"/>
        <w:spacing w:line="276" w:lineRule="auto"/>
        <w:jc w:val="center"/>
        <w:rPr>
          <w:b/>
          <w:sz w:val="28"/>
          <w:szCs w:val="28"/>
          <w:u w:val="single"/>
          <w:shd w:val="clear" w:color="auto" w:fill="FFFFFF"/>
        </w:rPr>
      </w:pPr>
      <w:r w:rsidRPr="00E643AE">
        <w:rPr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9C5C9A" w:rsidRPr="009C5C9A" w:rsidRDefault="009C5C9A" w:rsidP="009C5C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5C9A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9C5C9A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9C5C9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9C5C9A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9C5C9A">
        <w:t xml:space="preserve"> </w:t>
      </w:r>
      <w:r w:rsidRPr="009C5C9A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11" w:history="1">
        <w:r w:rsidR="00BE0C4D" w:rsidRPr="007039E6">
          <w:rPr>
            <w:rStyle w:val="a4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9C5C9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C5C9A">
        <w:rPr>
          <w:rFonts w:ascii="Times New Roman" w:hAnsi="Times New Roman" w:cs="Times New Roman"/>
          <w:sz w:val="28"/>
          <w:szCs w:val="28"/>
        </w:rPr>
        <w:t>—</w:t>
      </w:r>
      <w:r w:rsidRPr="009C5C9A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9C5C9A" w:rsidRDefault="009C5C9A" w:rsidP="009C5C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C9A">
        <w:rPr>
          <w:rFonts w:ascii="Times New Roman" w:hAnsi="Times New Roman" w:cs="Times New Roman"/>
          <w:b/>
          <w:sz w:val="28"/>
          <w:szCs w:val="28"/>
        </w:rPr>
        <w:lastRenderedPageBreak/>
        <w:t>Запекина Н. М.</w:t>
      </w:r>
      <w:r w:rsidRPr="009C5C9A">
        <w:rPr>
          <w:rFonts w:ascii="Times New Roman" w:hAnsi="Times New Roman" w:cs="Times New Roman"/>
          <w:sz w:val="28"/>
          <w:szCs w:val="28"/>
        </w:rPr>
        <w:t xml:space="preserve">  Основы полиграфического производства</w:t>
      </w:r>
      <w:proofErr w:type="gramStart"/>
      <w:r w:rsidRPr="009C5C9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5C9A">
        <w:rPr>
          <w:rFonts w:ascii="Times New Roman" w:hAnsi="Times New Roman" w:cs="Times New Roman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2024. — 178 </w:t>
      </w:r>
      <w:proofErr w:type="gramStart"/>
      <w:r w:rsidRPr="009C5C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5C9A">
        <w:rPr>
          <w:rFonts w:ascii="Times New Roman" w:hAnsi="Times New Roman" w:cs="Times New Roman"/>
          <w:sz w:val="28"/>
          <w:szCs w:val="28"/>
        </w:rPr>
        <w:t xml:space="preserve">.  — (Среднее профессиональное образование). — URL: </w:t>
      </w:r>
      <w:hyperlink r:id="rId12" w:history="1">
        <w:r w:rsidR="00BE0C4D" w:rsidRPr="007039E6">
          <w:rPr>
            <w:rStyle w:val="a4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9C5C9A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7B0504" w:rsidRPr="009C5C9A" w:rsidRDefault="007B0504" w:rsidP="009C5C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504">
        <w:rPr>
          <w:rFonts w:ascii="Times New Roman" w:hAnsi="Times New Roman" w:cs="Times New Roman"/>
          <w:b/>
          <w:sz w:val="28"/>
          <w:szCs w:val="28"/>
        </w:rPr>
        <w:t>Сергеев Е. Ю.</w:t>
      </w:r>
      <w:r w:rsidRPr="007B0504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</w:t>
      </w:r>
      <w:bookmarkStart w:id="0" w:name="_GoBack"/>
      <w:bookmarkEnd w:id="0"/>
      <w:r w:rsidRPr="007B0504">
        <w:rPr>
          <w:rFonts w:ascii="Times New Roman" w:hAnsi="Times New Roman" w:cs="Times New Roman"/>
          <w:sz w:val="28"/>
          <w:szCs w:val="28"/>
        </w:rPr>
        <w:t>тных и электронных средств информации</w:t>
      </w:r>
      <w:proofErr w:type="gramStart"/>
      <w:r w:rsidRPr="007B05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B0504">
        <w:rPr>
          <w:rFonts w:ascii="Times New Roman" w:hAnsi="Times New Roman" w:cs="Times New Roman"/>
          <w:sz w:val="28"/>
          <w:szCs w:val="28"/>
        </w:rPr>
        <w:t xml:space="preserve"> учебное пособие для СПО / Е. Ю. Сергеев. — Москва</w:t>
      </w:r>
      <w:proofErr w:type="gramStart"/>
      <w:r w:rsidRPr="007B05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B0504">
        <w:rPr>
          <w:rFonts w:ascii="Times New Roman" w:hAnsi="Times New Roman" w:cs="Times New Roman"/>
          <w:sz w:val="28"/>
          <w:szCs w:val="28"/>
        </w:rPr>
        <w:t xml:space="preserve"> Издательство Юрайт, 2024. — 227 с. — (Профессиональное образование). — URL: </w:t>
      </w:r>
      <w:hyperlink r:id="rId13" w:history="1">
        <w:r w:rsidRPr="00E522FD">
          <w:rPr>
            <w:rStyle w:val="a4"/>
            <w:rFonts w:ascii="Times New Roman" w:hAnsi="Times New Roman" w:cs="Times New Roman"/>
            <w:bCs/>
            <w:sz w:val="28"/>
            <w:szCs w:val="28"/>
          </w:rPr>
          <w:t>https://urait.ru/bcode/541372</w:t>
        </w:r>
      </w:hyperlink>
      <w:r w:rsidRPr="007B050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sectPr w:rsidR="007B0504" w:rsidRPr="009C5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63"/>
    <w:rsid w:val="00092C8D"/>
    <w:rsid w:val="001107E7"/>
    <w:rsid w:val="001B114C"/>
    <w:rsid w:val="001E5108"/>
    <w:rsid w:val="001F1A7E"/>
    <w:rsid w:val="00264628"/>
    <w:rsid w:val="00313AF7"/>
    <w:rsid w:val="00313E87"/>
    <w:rsid w:val="00332663"/>
    <w:rsid w:val="00362B3E"/>
    <w:rsid w:val="003C61AA"/>
    <w:rsid w:val="00417CFB"/>
    <w:rsid w:val="00475623"/>
    <w:rsid w:val="00493E6F"/>
    <w:rsid w:val="004A15C9"/>
    <w:rsid w:val="004D1770"/>
    <w:rsid w:val="00516626"/>
    <w:rsid w:val="00562A7F"/>
    <w:rsid w:val="00576FD2"/>
    <w:rsid w:val="005F5955"/>
    <w:rsid w:val="006747B4"/>
    <w:rsid w:val="006D7641"/>
    <w:rsid w:val="006F71F6"/>
    <w:rsid w:val="0071247C"/>
    <w:rsid w:val="00767602"/>
    <w:rsid w:val="007A4DA8"/>
    <w:rsid w:val="007B0504"/>
    <w:rsid w:val="007F35ED"/>
    <w:rsid w:val="009C5C9A"/>
    <w:rsid w:val="00A06F4C"/>
    <w:rsid w:val="00B10141"/>
    <w:rsid w:val="00B51A89"/>
    <w:rsid w:val="00B7552D"/>
    <w:rsid w:val="00BE0C4D"/>
    <w:rsid w:val="00C60698"/>
    <w:rsid w:val="00C94468"/>
    <w:rsid w:val="00CF31FD"/>
    <w:rsid w:val="00DE10DC"/>
    <w:rsid w:val="00ED2B23"/>
    <w:rsid w:val="00ED5E05"/>
    <w:rsid w:val="00F1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663"/>
  </w:style>
  <w:style w:type="paragraph" w:styleId="a3">
    <w:name w:val="Normal (Web)"/>
    <w:basedOn w:val="a"/>
    <w:uiPriority w:val="99"/>
    <w:unhideWhenUsed/>
    <w:rsid w:val="0033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606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663"/>
  </w:style>
  <w:style w:type="paragraph" w:styleId="a3">
    <w:name w:val="Normal (Web)"/>
    <w:basedOn w:val="a"/>
    <w:uiPriority w:val="99"/>
    <w:unhideWhenUsed/>
    <w:rsid w:val="0033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606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200" TargetMode="External"/><Relationship Id="rId13" Type="http://schemas.openxmlformats.org/officeDocument/2006/relationships/hyperlink" Target="https://urait.ru/bcode/54137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44632" TargetMode="External"/><Relationship Id="rId12" Type="http://schemas.openxmlformats.org/officeDocument/2006/relationships/hyperlink" Target="https://urait.ru/bcode/5415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44604" TargetMode="External"/><Relationship Id="rId11" Type="http://schemas.openxmlformats.org/officeDocument/2006/relationships/hyperlink" Target="https://urait.ru/bcode/54287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71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694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98880-9478-451A-BE4F-92EEFDCE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lib-01</cp:lastModifiedBy>
  <cp:revision>20</cp:revision>
  <dcterms:created xsi:type="dcterms:W3CDTF">2020-03-20T09:20:00Z</dcterms:created>
  <dcterms:modified xsi:type="dcterms:W3CDTF">2024-02-28T08:15:00Z</dcterms:modified>
</cp:coreProperties>
</file>