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C73" w:rsidRDefault="008D4C73" w:rsidP="00736430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4C73">
        <w:rPr>
          <w:rFonts w:ascii="Times New Roman" w:hAnsi="Times New Roman" w:cs="Times New Roman"/>
          <w:b/>
          <w:sz w:val="32"/>
          <w:szCs w:val="32"/>
        </w:rPr>
        <w:t xml:space="preserve">ПМ.02 </w:t>
      </w:r>
      <w:r w:rsidR="00A116CC">
        <w:rPr>
          <w:rFonts w:ascii="Times New Roman" w:hAnsi="Times New Roman" w:cs="Times New Roman"/>
          <w:b/>
          <w:sz w:val="32"/>
          <w:szCs w:val="32"/>
        </w:rPr>
        <w:t>ОРГАНИЗАЦИЯ РАБОТ ПО ВЫРАЩИВАНИЮ ДРЕВЕСНО-КУСТАРНИКОВОЙ, ЦВЕТОЧНО-ДЕКОРАТИВНОЙ РАСТИТЕЛЬНОСТИ</w:t>
      </w:r>
    </w:p>
    <w:p w:rsidR="00A116CC" w:rsidRDefault="00A116CC" w:rsidP="00736430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4C73" w:rsidRPr="008D4C73" w:rsidRDefault="008D4C73" w:rsidP="00736430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4C73">
        <w:rPr>
          <w:rFonts w:ascii="Times New Roman" w:hAnsi="Times New Roman" w:cs="Times New Roman"/>
          <w:b/>
          <w:sz w:val="32"/>
          <w:szCs w:val="32"/>
        </w:rPr>
        <w:t xml:space="preserve">МДК 02.01 </w:t>
      </w:r>
      <w:r w:rsidR="00A116CC" w:rsidRPr="00A116CC">
        <w:rPr>
          <w:rFonts w:ascii="Times New Roman" w:hAnsi="Times New Roman" w:cs="Times New Roman"/>
          <w:b/>
          <w:sz w:val="32"/>
          <w:szCs w:val="32"/>
        </w:rPr>
        <w:t>Организационное обеспечение выполнения работ по выращиванию посадочного материала древесно-кустарниковой, цветочно-декоративной растительности и газонных трав</w:t>
      </w:r>
    </w:p>
    <w:p w:rsidR="00A116CC" w:rsidRDefault="00A116CC" w:rsidP="0073643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B11E5" w:rsidRDefault="008B11E5" w:rsidP="0073643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B11E5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EC3D35" w:rsidRPr="00D37A50" w:rsidRDefault="00EC3D35" w:rsidP="00EC3D35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F131A0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Данченко А. М.  </w:t>
      </w:r>
      <w:proofErr w:type="spellStart"/>
      <w:r w:rsidRPr="00F131A0">
        <w:rPr>
          <w:rFonts w:ascii="Times New Roman" w:hAnsi="Times New Roman" w:cs="Times New Roman"/>
          <w:color w:val="C00000"/>
          <w:sz w:val="28"/>
          <w:szCs w:val="28"/>
        </w:rPr>
        <w:t>Древоводство</w:t>
      </w:r>
      <w:proofErr w:type="spellEnd"/>
      <w:proofErr w:type="gramStart"/>
      <w:r w:rsidRPr="00F131A0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131A0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А. М. Данченко, С. А. Кабанова, М. А. Данченко. — Москва</w:t>
      </w:r>
      <w:proofErr w:type="gramStart"/>
      <w:r w:rsidRPr="00F131A0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131A0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</w:t>
      </w:r>
      <w:r w:rsidR="00527014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F131A0">
        <w:rPr>
          <w:rFonts w:ascii="Times New Roman" w:hAnsi="Times New Roman" w:cs="Times New Roman"/>
          <w:color w:val="C00000"/>
          <w:sz w:val="28"/>
          <w:szCs w:val="28"/>
        </w:rPr>
        <w:t>. — 249 с. — (Профессиональное образование).</w:t>
      </w:r>
      <w:r w:rsidRPr="00F131A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</w:t>
      </w:r>
      <w:r w:rsidRPr="00F131A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D37A5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URL: </w:t>
      </w:r>
      <w:hyperlink r:id="rId6" w:history="1">
        <w:r w:rsidR="00527014" w:rsidRPr="00527014">
          <w:rPr>
            <w:rStyle w:val="a4"/>
            <w:rFonts w:ascii="Times New Roman" w:hAnsi="Times New Roman" w:cs="Times New Roman"/>
            <w:sz w:val="28"/>
            <w:szCs w:val="28"/>
          </w:rPr>
          <w:t>https://urait.ru/book/drevovodstvo-542361</w:t>
        </w:r>
      </w:hyperlink>
      <w:r w:rsidRPr="0052701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</w:t>
      </w:r>
      <w:r w:rsidRPr="00D37A5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Режим доступа: по подписке.</w:t>
      </w:r>
    </w:p>
    <w:p w:rsidR="00EC3D35" w:rsidRPr="00C85178" w:rsidRDefault="00EC3D35" w:rsidP="00EC3D35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C85178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Атрощенко Г. П. </w:t>
      </w:r>
      <w:r w:rsidRPr="00C85178">
        <w:rPr>
          <w:rFonts w:ascii="Times New Roman" w:hAnsi="Times New Roman" w:cs="Times New Roman"/>
          <w:color w:val="C00000"/>
          <w:sz w:val="28"/>
          <w:szCs w:val="28"/>
        </w:rPr>
        <w:t>Плодовые деревья и кустарники для ландшафта</w:t>
      </w:r>
      <w:proofErr w:type="gramStart"/>
      <w:r w:rsidRPr="00C85178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C85178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/ Г. П. Атрощенко, Г. В. Щербакова</w:t>
      </w:r>
      <w:r w:rsidR="00FF636B">
        <w:rPr>
          <w:rFonts w:ascii="Times New Roman" w:hAnsi="Times New Roman" w:cs="Times New Roman"/>
          <w:color w:val="C00000"/>
          <w:sz w:val="28"/>
          <w:szCs w:val="28"/>
        </w:rPr>
        <w:t>. — Санкт-Петербург</w:t>
      </w:r>
      <w:proofErr w:type="gramStart"/>
      <w:r w:rsidR="00FF636B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="00FF636B">
        <w:rPr>
          <w:rFonts w:ascii="Times New Roman" w:hAnsi="Times New Roman" w:cs="Times New Roman"/>
          <w:color w:val="C00000"/>
          <w:sz w:val="28"/>
          <w:szCs w:val="28"/>
        </w:rPr>
        <w:t xml:space="preserve"> Лань, 2023</w:t>
      </w:r>
      <w:r w:rsidRPr="00C85178">
        <w:rPr>
          <w:rFonts w:ascii="Times New Roman" w:hAnsi="Times New Roman" w:cs="Times New Roman"/>
          <w:color w:val="C00000"/>
          <w:sz w:val="28"/>
          <w:szCs w:val="28"/>
        </w:rPr>
        <w:t>. — 288 с. — 15 экз.</w:t>
      </w:r>
    </w:p>
    <w:p w:rsidR="00EC3D35" w:rsidRPr="0076141C" w:rsidRDefault="00EC3D35" w:rsidP="00EC3D35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76141C">
        <w:rPr>
          <w:rFonts w:ascii="Times New Roman" w:hAnsi="Times New Roman" w:cs="Times New Roman"/>
          <w:b/>
          <w:color w:val="C00000"/>
          <w:sz w:val="28"/>
          <w:szCs w:val="28"/>
        </w:rPr>
        <w:t>Максименко А. П.</w:t>
      </w:r>
      <w:r w:rsidRPr="0076141C">
        <w:rPr>
          <w:rFonts w:ascii="Times New Roman" w:hAnsi="Times New Roman" w:cs="Times New Roman"/>
          <w:color w:val="C00000"/>
          <w:sz w:val="28"/>
          <w:szCs w:val="28"/>
        </w:rPr>
        <w:t xml:space="preserve"> Декоративные и полезные растения в ландшафтном дизайне / А. П. Максименко. — 2-е изд., стер</w:t>
      </w:r>
      <w:r w:rsidR="00FF636B">
        <w:rPr>
          <w:rFonts w:ascii="Times New Roman" w:hAnsi="Times New Roman" w:cs="Times New Roman"/>
          <w:color w:val="C00000"/>
          <w:sz w:val="28"/>
          <w:szCs w:val="28"/>
        </w:rPr>
        <w:t>. — Санкт-Петербург</w:t>
      </w:r>
      <w:proofErr w:type="gramStart"/>
      <w:r w:rsidR="00FF636B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="00FF636B">
        <w:rPr>
          <w:rFonts w:ascii="Times New Roman" w:hAnsi="Times New Roman" w:cs="Times New Roman"/>
          <w:color w:val="C00000"/>
          <w:sz w:val="28"/>
          <w:szCs w:val="28"/>
        </w:rPr>
        <w:t xml:space="preserve"> Лань, 2023</w:t>
      </w:r>
      <w:r w:rsidRPr="0076141C">
        <w:rPr>
          <w:rFonts w:ascii="Times New Roman" w:hAnsi="Times New Roman" w:cs="Times New Roman"/>
          <w:color w:val="C00000"/>
          <w:sz w:val="28"/>
          <w:szCs w:val="28"/>
        </w:rPr>
        <w:t>. — 124 с. — 15 экз.</w:t>
      </w:r>
    </w:p>
    <w:p w:rsidR="00FF636B" w:rsidRPr="000D6108" w:rsidRDefault="00FF636B" w:rsidP="00FF636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108">
        <w:rPr>
          <w:rFonts w:ascii="Times New Roman" w:hAnsi="Times New Roman" w:cs="Times New Roman"/>
          <w:b/>
          <w:sz w:val="28"/>
          <w:szCs w:val="28"/>
        </w:rPr>
        <w:t>Декоративное садоводство с основами ландшафтного проектирования</w:t>
      </w:r>
      <w:proofErr w:type="gramStart"/>
      <w:r w:rsidRPr="000D6108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0D6108">
        <w:rPr>
          <w:rFonts w:ascii="Times New Roman" w:hAnsi="Times New Roman" w:cs="Times New Roman"/>
          <w:sz w:val="28"/>
          <w:szCs w:val="28"/>
        </w:rPr>
        <w:t xml:space="preserve"> учебник / А. В. </w:t>
      </w:r>
      <w:proofErr w:type="spellStart"/>
      <w:r w:rsidRPr="000D6108">
        <w:rPr>
          <w:rFonts w:ascii="Times New Roman" w:hAnsi="Times New Roman" w:cs="Times New Roman"/>
          <w:sz w:val="28"/>
          <w:szCs w:val="28"/>
        </w:rPr>
        <w:t>Исачкин</w:t>
      </w:r>
      <w:proofErr w:type="spellEnd"/>
      <w:r w:rsidRPr="000D6108">
        <w:rPr>
          <w:rFonts w:ascii="Times New Roman" w:hAnsi="Times New Roman" w:cs="Times New Roman"/>
          <w:sz w:val="28"/>
          <w:szCs w:val="28"/>
        </w:rPr>
        <w:t xml:space="preserve">, В. А. </w:t>
      </w:r>
      <w:proofErr w:type="spellStart"/>
      <w:r w:rsidRPr="000D6108">
        <w:rPr>
          <w:rFonts w:ascii="Times New Roman" w:hAnsi="Times New Roman" w:cs="Times New Roman"/>
          <w:sz w:val="28"/>
          <w:szCs w:val="28"/>
        </w:rPr>
        <w:t>Крючкова</w:t>
      </w:r>
      <w:proofErr w:type="spellEnd"/>
      <w:r w:rsidRPr="000D6108">
        <w:rPr>
          <w:rFonts w:ascii="Times New Roman" w:hAnsi="Times New Roman" w:cs="Times New Roman"/>
          <w:sz w:val="28"/>
          <w:szCs w:val="28"/>
        </w:rPr>
        <w:t xml:space="preserve">, А. Г. </w:t>
      </w:r>
      <w:proofErr w:type="spellStart"/>
      <w:r w:rsidRPr="000D6108">
        <w:rPr>
          <w:rFonts w:ascii="Times New Roman" w:hAnsi="Times New Roman" w:cs="Times New Roman"/>
          <w:sz w:val="28"/>
          <w:szCs w:val="28"/>
        </w:rPr>
        <w:t>Скакова</w:t>
      </w:r>
      <w:proofErr w:type="spellEnd"/>
      <w:r w:rsidRPr="000D6108">
        <w:rPr>
          <w:rFonts w:ascii="Times New Roman" w:hAnsi="Times New Roman" w:cs="Times New Roman"/>
          <w:sz w:val="28"/>
          <w:szCs w:val="28"/>
        </w:rPr>
        <w:t xml:space="preserve">, Х. В. </w:t>
      </w:r>
      <w:proofErr w:type="spellStart"/>
      <w:r w:rsidRPr="000D6108">
        <w:rPr>
          <w:rFonts w:ascii="Times New Roman" w:hAnsi="Times New Roman" w:cs="Times New Roman"/>
          <w:sz w:val="28"/>
          <w:szCs w:val="28"/>
        </w:rPr>
        <w:t>Шарафутдинов</w:t>
      </w:r>
      <w:proofErr w:type="spellEnd"/>
      <w:r w:rsidRPr="000D6108">
        <w:rPr>
          <w:rFonts w:ascii="Times New Roman" w:hAnsi="Times New Roman" w:cs="Times New Roman"/>
          <w:sz w:val="28"/>
          <w:szCs w:val="28"/>
        </w:rPr>
        <w:t xml:space="preserve"> ; под ред. А. В. </w:t>
      </w:r>
      <w:proofErr w:type="spellStart"/>
      <w:r w:rsidRPr="000D6108">
        <w:rPr>
          <w:rFonts w:ascii="Times New Roman" w:hAnsi="Times New Roman" w:cs="Times New Roman"/>
          <w:sz w:val="28"/>
          <w:szCs w:val="28"/>
        </w:rPr>
        <w:t>Исачкина</w:t>
      </w:r>
      <w:proofErr w:type="spellEnd"/>
      <w:r w:rsidRPr="000D6108">
        <w:rPr>
          <w:rFonts w:ascii="Times New Roman" w:hAnsi="Times New Roman" w:cs="Times New Roman"/>
          <w:sz w:val="28"/>
          <w:szCs w:val="28"/>
        </w:rPr>
        <w:t>. —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ИНФРА-М, 202</w:t>
      </w:r>
      <w:r w:rsidR="00772869">
        <w:rPr>
          <w:rFonts w:ascii="Times New Roman" w:hAnsi="Times New Roman" w:cs="Times New Roman"/>
          <w:sz w:val="28"/>
          <w:szCs w:val="28"/>
        </w:rPr>
        <w:t>4</w:t>
      </w:r>
      <w:r w:rsidRPr="000D6108">
        <w:rPr>
          <w:rFonts w:ascii="Times New Roman" w:hAnsi="Times New Roman" w:cs="Times New Roman"/>
          <w:sz w:val="28"/>
          <w:szCs w:val="28"/>
        </w:rPr>
        <w:t xml:space="preserve">. — 522 </w:t>
      </w:r>
      <w:proofErr w:type="gramStart"/>
      <w:r w:rsidRPr="000D610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D6108">
        <w:rPr>
          <w:rFonts w:ascii="Times New Roman" w:hAnsi="Times New Roman" w:cs="Times New Roman"/>
          <w:sz w:val="28"/>
          <w:szCs w:val="28"/>
        </w:rPr>
        <w:t>.</w:t>
      </w:r>
      <w:r w:rsidRPr="000D6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6108"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 w:rsidRPr="000D6108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0D6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61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0D6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0D61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7" w:history="1">
        <w:r w:rsidR="00772869" w:rsidRPr="00772869">
          <w:rPr>
            <w:rStyle w:val="a4"/>
            <w:rFonts w:ascii="Times New Roman" w:hAnsi="Times New Roman" w:cs="Times New Roman"/>
            <w:sz w:val="28"/>
            <w:szCs w:val="28"/>
          </w:rPr>
          <w:t>https://znanium.ru/catalog/document?id=439379</w:t>
        </w:r>
      </w:hyperlink>
      <w:r w:rsidRPr="00772869">
        <w:rPr>
          <w:rFonts w:ascii="Times New Roman" w:hAnsi="Times New Roman" w:cs="Times New Roman"/>
          <w:sz w:val="28"/>
          <w:szCs w:val="28"/>
        </w:rPr>
        <w:t xml:space="preserve">. </w:t>
      </w:r>
      <w:r w:rsidRPr="007728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0D6108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0D6108">
        <w:rPr>
          <w:rFonts w:ascii="Times New Roman" w:eastAsia="Times New Roman" w:hAnsi="Times New Roman" w:cs="Times New Roman"/>
          <w:color w:val="0000FF" w:themeColor="hyperlink"/>
          <w:sz w:val="28"/>
          <w:szCs w:val="28"/>
          <w:u w:val="single"/>
          <w:lang w:eastAsia="ru-RU"/>
        </w:rPr>
        <w:t xml:space="preserve">. </w:t>
      </w:r>
      <w:bookmarkStart w:id="0" w:name="_GoBack"/>
      <w:bookmarkEnd w:id="0"/>
    </w:p>
    <w:p w:rsidR="00EC3D35" w:rsidRDefault="00EC3D35" w:rsidP="00FF636B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A78C9" w:rsidRPr="00FF636B" w:rsidRDefault="008B11E5" w:rsidP="00FF636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B11E5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EC3D35" w:rsidRPr="00D37A50" w:rsidRDefault="00EC3D35" w:rsidP="00EC3D35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D37A50">
        <w:rPr>
          <w:rFonts w:ascii="Times New Roman" w:hAnsi="Times New Roman" w:cs="Times New Roman"/>
          <w:b/>
          <w:color w:val="C00000"/>
          <w:sz w:val="28"/>
          <w:szCs w:val="28"/>
        </w:rPr>
        <w:t>Васильева В. А.</w:t>
      </w:r>
      <w:r w:rsidRPr="00D37A50">
        <w:rPr>
          <w:rFonts w:ascii="Times New Roman" w:hAnsi="Times New Roman" w:cs="Times New Roman"/>
          <w:color w:val="C00000"/>
          <w:sz w:val="28"/>
          <w:szCs w:val="28"/>
        </w:rPr>
        <w:t xml:space="preserve">  Ландшафтный дизайн малого сада</w:t>
      </w:r>
      <w:proofErr w:type="gramStart"/>
      <w:r w:rsidRPr="00D37A50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37A50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В. А. Васильева, А. И. Головня, Н. Н. Лазарев. — 2-е изд., перераб. и доп. — М</w:t>
      </w:r>
      <w:r>
        <w:rPr>
          <w:rFonts w:ascii="Times New Roman" w:hAnsi="Times New Roman" w:cs="Times New Roman"/>
          <w:color w:val="C00000"/>
          <w:sz w:val="28"/>
          <w:szCs w:val="28"/>
        </w:rPr>
        <w:t>осква : Издательство Юрайт, 202</w:t>
      </w:r>
      <w:r w:rsidR="00772869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D37A50">
        <w:rPr>
          <w:rFonts w:ascii="Times New Roman" w:hAnsi="Times New Roman" w:cs="Times New Roman"/>
          <w:color w:val="C00000"/>
          <w:sz w:val="28"/>
          <w:szCs w:val="28"/>
        </w:rPr>
        <w:t>. — 1</w:t>
      </w:r>
      <w:r w:rsidR="00772869">
        <w:rPr>
          <w:rFonts w:ascii="Times New Roman" w:hAnsi="Times New Roman" w:cs="Times New Roman"/>
          <w:color w:val="C00000"/>
          <w:sz w:val="28"/>
          <w:szCs w:val="28"/>
        </w:rPr>
        <w:t>75</w:t>
      </w:r>
      <w:r w:rsidRPr="00D37A50">
        <w:rPr>
          <w:rFonts w:ascii="Times New Roman" w:hAnsi="Times New Roman" w:cs="Times New Roman"/>
          <w:color w:val="C00000"/>
          <w:sz w:val="28"/>
          <w:szCs w:val="28"/>
        </w:rPr>
        <w:t xml:space="preserve"> с. — (Профессиональное образование).</w:t>
      </w:r>
      <w:r w:rsidRPr="00D37A5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</w:t>
      </w:r>
      <w:r w:rsidRPr="00D37A5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8" w:history="1">
        <w:r w:rsidR="00772869" w:rsidRPr="00772869">
          <w:rPr>
            <w:rStyle w:val="a4"/>
            <w:rFonts w:ascii="Times New Roman" w:hAnsi="Times New Roman" w:cs="Times New Roman"/>
            <w:sz w:val="28"/>
            <w:szCs w:val="28"/>
          </w:rPr>
          <w:t>https://urait.ru/book/landshaftnyy-dizayn-malogo-sada-534103</w:t>
        </w:r>
      </w:hyperlink>
      <w:r w:rsidRPr="0077286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</w:t>
      </w:r>
      <w:r w:rsidRPr="00D37A5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Режим доступа: по подписке.</w:t>
      </w:r>
    </w:p>
    <w:p w:rsidR="00EC3D35" w:rsidRPr="00FF636B" w:rsidRDefault="00EC3D35" w:rsidP="00EC3D35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76141C">
        <w:rPr>
          <w:rFonts w:ascii="Times New Roman" w:hAnsi="Times New Roman" w:cs="Times New Roman"/>
          <w:b/>
          <w:color w:val="C00000"/>
          <w:sz w:val="28"/>
          <w:szCs w:val="28"/>
        </w:rPr>
        <w:t>Максименко А. П.</w:t>
      </w:r>
      <w:r w:rsidRPr="0076141C">
        <w:rPr>
          <w:rFonts w:ascii="Times New Roman" w:hAnsi="Times New Roman" w:cs="Times New Roman"/>
          <w:color w:val="C00000"/>
          <w:sz w:val="28"/>
          <w:szCs w:val="28"/>
        </w:rPr>
        <w:t xml:space="preserve"> Декоративный питомник. Практикум / А. П. Максименко. — 2-е изд., стер. — Санкт-Петербург</w:t>
      </w:r>
      <w:proofErr w:type="gramStart"/>
      <w:r w:rsidRPr="0076141C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76141C">
        <w:rPr>
          <w:rFonts w:ascii="Times New Roman" w:hAnsi="Times New Roman" w:cs="Times New Roman"/>
          <w:color w:val="C00000"/>
          <w:sz w:val="28"/>
          <w:szCs w:val="28"/>
        </w:rPr>
        <w:t xml:space="preserve"> Лань, 2023. — 100 с.</w:t>
      </w:r>
      <w:r w:rsidRPr="0076141C">
        <w:rPr>
          <w:color w:val="C00000"/>
        </w:rPr>
        <w:t xml:space="preserve"> </w:t>
      </w:r>
      <w:r w:rsidR="00FF636B">
        <w:rPr>
          <w:rFonts w:ascii="Times New Roman" w:hAnsi="Times New Roman" w:cs="Times New Roman"/>
          <w:color w:val="C00000"/>
          <w:sz w:val="28"/>
          <w:szCs w:val="28"/>
        </w:rPr>
        <w:t>— 15 экз.</w:t>
      </w:r>
    </w:p>
    <w:p w:rsidR="00F61F76" w:rsidRDefault="00F61F76" w:rsidP="0073643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61F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B13B07"/>
    <w:multiLevelType w:val="hybridMultilevel"/>
    <w:tmpl w:val="08E6D5E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F63"/>
    <w:rsid w:val="00004DE0"/>
    <w:rsid w:val="000A43C7"/>
    <w:rsid w:val="000D3FF1"/>
    <w:rsid w:val="00121D98"/>
    <w:rsid w:val="001245A9"/>
    <w:rsid w:val="00177E8D"/>
    <w:rsid w:val="001812B0"/>
    <w:rsid w:val="001D6241"/>
    <w:rsid w:val="001F4167"/>
    <w:rsid w:val="001F5D91"/>
    <w:rsid w:val="00220B55"/>
    <w:rsid w:val="00236E12"/>
    <w:rsid w:val="00252725"/>
    <w:rsid w:val="002E4EEF"/>
    <w:rsid w:val="00312BCE"/>
    <w:rsid w:val="00364097"/>
    <w:rsid w:val="00451C5B"/>
    <w:rsid w:val="00516AC0"/>
    <w:rsid w:val="00527014"/>
    <w:rsid w:val="00551CC7"/>
    <w:rsid w:val="005959E7"/>
    <w:rsid w:val="005E4FFE"/>
    <w:rsid w:val="006A78C9"/>
    <w:rsid w:val="006B4E4F"/>
    <w:rsid w:val="00704376"/>
    <w:rsid w:val="00736430"/>
    <w:rsid w:val="007473D7"/>
    <w:rsid w:val="00772869"/>
    <w:rsid w:val="007832E9"/>
    <w:rsid w:val="007935BB"/>
    <w:rsid w:val="007C4829"/>
    <w:rsid w:val="00891DA3"/>
    <w:rsid w:val="008B11E5"/>
    <w:rsid w:val="008D33F0"/>
    <w:rsid w:val="008D4C73"/>
    <w:rsid w:val="0092159B"/>
    <w:rsid w:val="00A116CC"/>
    <w:rsid w:val="00AC2231"/>
    <w:rsid w:val="00B06F92"/>
    <w:rsid w:val="00B23574"/>
    <w:rsid w:val="00BD169C"/>
    <w:rsid w:val="00BD1F96"/>
    <w:rsid w:val="00CE0B37"/>
    <w:rsid w:val="00D817EE"/>
    <w:rsid w:val="00D92CB4"/>
    <w:rsid w:val="00DC6B2C"/>
    <w:rsid w:val="00DF4A51"/>
    <w:rsid w:val="00E11FFF"/>
    <w:rsid w:val="00E772AA"/>
    <w:rsid w:val="00EC3D35"/>
    <w:rsid w:val="00ED6D5D"/>
    <w:rsid w:val="00EE03EE"/>
    <w:rsid w:val="00F1216C"/>
    <w:rsid w:val="00F4478F"/>
    <w:rsid w:val="00F541E1"/>
    <w:rsid w:val="00F61F76"/>
    <w:rsid w:val="00F85A49"/>
    <w:rsid w:val="00FB4F63"/>
    <w:rsid w:val="00FF6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817EE"/>
  </w:style>
  <w:style w:type="paragraph" w:styleId="a3">
    <w:name w:val="List Paragraph"/>
    <w:basedOn w:val="a"/>
    <w:uiPriority w:val="34"/>
    <w:qFormat/>
    <w:rsid w:val="00451C5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447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817EE"/>
  </w:style>
  <w:style w:type="paragraph" w:styleId="a3">
    <w:name w:val="List Paragraph"/>
    <w:basedOn w:val="a"/>
    <w:uiPriority w:val="34"/>
    <w:qFormat/>
    <w:rsid w:val="00451C5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447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5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landshaftnyy-dizayn-malogo-sada-534103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nanium.ru/catalog/document?id=43937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ook/drevovodstvo-542361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ГОУ СПО КСИ и ГХ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wsm-321-2-01</cp:lastModifiedBy>
  <cp:revision>28</cp:revision>
  <dcterms:created xsi:type="dcterms:W3CDTF">2017-10-17T16:23:00Z</dcterms:created>
  <dcterms:modified xsi:type="dcterms:W3CDTF">2024-03-13T08:22:00Z</dcterms:modified>
</cp:coreProperties>
</file>