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C1E" w:rsidRDefault="00B22C1E" w:rsidP="00B22C1E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1830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БУХГАЛТЕРСКОГО УЧЕТА</w:t>
      </w:r>
    </w:p>
    <w:p w:rsidR="00D91483" w:rsidRDefault="00D91483" w:rsidP="00D9148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91483" w:rsidRPr="0040324A" w:rsidRDefault="00D91483" w:rsidP="00D914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032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D91483" w:rsidRPr="0040324A" w:rsidRDefault="00D91483" w:rsidP="00D914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1C02" w:rsidRPr="00F95ECE" w:rsidRDefault="00CA1AAC" w:rsidP="00A61C0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hyperlink r:id="rId5" w:anchor="none" w:history="1">
        <w:r w:rsidR="00A61C02" w:rsidRPr="00F95ECE">
          <w:rPr>
            <w:rFonts w:ascii="Times New Roman" w:hAnsi="Times New Roman" w:cs="Times New Roman"/>
            <w:b/>
            <w:bCs/>
            <w:color w:val="C00000"/>
            <w:sz w:val="28"/>
            <w:szCs w:val="28"/>
            <w:shd w:val="clear" w:color="auto" w:fill="FFFFFF"/>
          </w:rPr>
          <w:t>Елицур М. Ю.</w:t>
        </w:r>
      </w:hyperlink>
      <w:r w:rsidR="00A61C02" w:rsidRPr="00F95EC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Экономика и бухгалтерский учет. Общепрофессиональные дисциплины</w:t>
      </w:r>
      <w:proofErr w:type="gramStart"/>
      <w:r w:rsidR="00A61C02" w:rsidRPr="00F95EC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:</w:t>
      </w:r>
      <w:proofErr w:type="gramEnd"/>
      <w:r w:rsidR="00A61C02" w:rsidRPr="00F95EC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 / М.Ю. Елицур, В.П. Наумов, О.М. Носова, М.В. Фролова. </w:t>
      </w:r>
      <w:r w:rsidR="00A61C0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 Москва</w:t>
      </w:r>
      <w:proofErr w:type="gramStart"/>
      <w:r w:rsidR="00A61C0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A61C0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ФОРУМ</w:t>
      </w:r>
      <w:proofErr w:type="gramStart"/>
      <w:r w:rsidR="00A61C0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A61C0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ИНФРА-М, 2023. — 200</w:t>
      </w:r>
      <w:r w:rsidR="00A61C02" w:rsidRPr="00F95EC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="00A61C02" w:rsidRPr="00F95EC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="00A61C02" w:rsidRPr="00F95EC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 — (Среднее профессиональное образование). </w:t>
      </w:r>
      <w:r w:rsidR="00A61C02"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="00A61C02" w:rsidRPr="00F95EC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A61C02" w:rsidRPr="00F95ECE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="00A61C02" w:rsidRPr="00F95EC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="00A61C02"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6" w:history="1">
        <w:r w:rsidR="00751D78"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51D78" w:rsidRPr="00B06D2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51D78"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751D78" w:rsidRPr="00B06D2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51D78"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51D78" w:rsidRPr="00B06D2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51D78"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751D78" w:rsidRPr="00B06D2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51D78"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751D78" w:rsidRPr="00B06D2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751D78"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51D78" w:rsidRPr="00B06D26">
          <w:rPr>
            <w:rStyle w:val="a3"/>
            <w:rFonts w:ascii="Times New Roman" w:hAnsi="Times New Roman" w:cs="Times New Roman"/>
            <w:sz w:val="28"/>
            <w:szCs w:val="28"/>
          </w:rPr>
          <w:t>=360475</w:t>
        </w:r>
      </w:hyperlink>
      <w:r w:rsidR="00A61C02" w:rsidRPr="00F95ECE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751D7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A61C02" w:rsidRPr="00F95EC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A61C02"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="00A61C02" w:rsidRPr="00F95ECE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</w:p>
    <w:p w:rsidR="00A61C02" w:rsidRDefault="00A61C02" w:rsidP="00A61C0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95ECE">
        <w:rPr>
          <w:rFonts w:ascii="Times New Roman" w:hAnsi="Times New Roman" w:cs="Times New Roman"/>
          <w:b/>
          <w:color w:val="C00000"/>
          <w:sz w:val="28"/>
          <w:szCs w:val="28"/>
        </w:rPr>
        <w:t>Дмитриева И. М.</w:t>
      </w:r>
      <w:r w:rsidRPr="00F95ECE">
        <w:rPr>
          <w:rFonts w:ascii="Times New Roman" w:hAnsi="Times New Roman" w:cs="Times New Roman"/>
          <w:color w:val="C00000"/>
          <w:sz w:val="28"/>
          <w:szCs w:val="28"/>
        </w:rPr>
        <w:t xml:space="preserve"> Бухгалтерский учет : учебник и практикум для СПО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F95ECE">
        <w:rPr>
          <w:rFonts w:ascii="Times New Roman" w:hAnsi="Times New Roman" w:cs="Times New Roman"/>
          <w:color w:val="C00000"/>
          <w:sz w:val="28"/>
          <w:szCs w:val="28"/>
        </w:rPr>
        <w:t xml:space="preserve"> — </w:t>
      </w:r>
      <w:r>
        <w:rPr>
          <w:rFonts w:ascii="Times New Roman" w:hAnsi="Times New Roman" w:cs="Times New Roman"/>
          <w:color w:val="C00000"/>
          <w:sz w:val="28"/>
          <w:szCs w:val="28"/>
        </w:rPr>
        <w:t>7</w:t>
      </w:r>
      <w:r w:rsidRPr="00A074AB">
        <w:rPr>
          <w:rFonts w:ascii="Times New Roman" w:hAnsi="Times New Roman" w:cs="Times New Roman"/>
          <w:color w:val="C00000"/>
          <w:sz w:val="28"/>
          <w:szCs w:val="28"/>
        </w:rPr>
        <w:t xml:space="preserve">-е изд., перераб. и доп. </w:t>
      </w:r>
      <w:proofErr w:type="gramStart"/>
      <w:r w:rsidRPr="00A074AB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F95ECE">
        <w:rPr>
          <w:rFonts w:ascii="Times New Roman" w:hAnsi="Times New Roman" w:cs="Times New Roman"/>
          <w:color w:val="C00000"/>
          <w:sz w:val="28"/>
          <w:szCs w:val="28"/>
        </w:rPr>
        <w:t>М</w:t>
      </w:r>
      <w:proofErr w:type="gramEnd"/>
      <w:r w:rsidRPr="00F95ECE">
        <w:rPr>
          <w:rFonts w:ascii="Times New Roman" w:hAnsi="Times New Roman" w:cs="Times New Roman"/>
          <w:color w:val="C00000"/>
          <w:sz w:val="28"/>
          <w:szCs w:val="28"/>
        </w:rPr>
        <w:t xml:space="preserve">осква </w:t>
      </w:r>
      <w:r w:rsidR="001F7CE4">
        <w:rPr>
          <w:rFonts w:ascii="Times New Roman" w:hAnsi="Times New Roman" w:cs="Times New Roman"/>
          <w:color w:val="C00000"/>
          <w:sz w:val="28"/>
          <w:szCs w:val="28"/>
        </w:rPr>
        <w:t>: Издательство Юрайт, 2024</w:t>
      </w:r>
      <w:r>
        <w:rPr>
          <w:rFonts w:ascii="Times New Roman" w:hAnsi="Times New Roman" w:cs="Times New Roman"/>
          <w:color w:val="C00000"/>
          <w:sz w:val="28"/>
          <w:szCs w:val="28"/>
        </w:rPr>
        <w:t>. — 304</w:t>
      </w:r>
      <w:r w:rsidRPr="00F95ECE">
        <w:rPr>
          <w:rFonts w:ascii="Times New Roman" w:hAnsi="Times New Roman" w:cs="Times New Roman"/>
          <w:color w:val="C00000"/>
          <w:sz w:val="28"/>
          <w:szCs w:val="28"/>
        </w:rPr>
        <w:t xml:space="preserve"> с.</w:t>
      </w:r>
      <w:r w:rsidRPr="00F95EC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(Профессиональное образование). —</w:t>
      </w:r>
      <w:r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7" w:history="1">
        <w:r w:rsidR="00CA1AAC" w:rsidRPr="00B06D2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https://urait.ru/bcode/536590</w:t>
        </w:r>
      </w:hyperlink>
      <w:r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CA1AA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</w:p>
    <w:p w:rsidR="00A61C02" w:rsidRPr="00D91483" w:rsidRDefault="00A61C02" w:rsidP="00A61C0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Захаров И.В.</w:t>
      </w:r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Бухгалтерский учет и анализ</w:t>
      </w:r>
      <w:proofErr w:type="gramStart"/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И. В. Захаров, О. Н. Калачева ; под редакцией И. М. Дмитриевой. —</w:t>
      </w:r>
      <w:r w:rsidR="001F7CE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3-е изд., перераб. и доп.-</w:t>
      </w:r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М</w:t>
      </w:r>
      <w:r w:rsidR="001F7CE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 : Издательство Юрайт, 2024. — 415</w:t>
      </w:r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E2485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95EC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8" w:history="1">
        <w:r w:rsidR="00CA1AAC" w:rsidRPr="00B06D2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https://urait.ru/bcode/536850</w:t>
        </w:r>
      </w:hyperlink>
      <w:r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CA1AA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A61C02" w:rsidRDefault="00A61C02" w:rsidP="00A61C0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Захаров И.В.</w:t>
      </w:r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Бухгалтерский учет и анализ</w:t>
      </w:r>
      <w:proofErr w:type="gramStart"/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И. В. Захаров, О. Н. Калачева ; под редакцией И. М. Дмитриевой. — Москва</w:t>
      </w:r>
      <w:proofErr w:type="gramStart"/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2020. — 423 с. — (Профессиональное образование).</w:t>
      </w:r>
      <w:r w:rsidRPr="00E2485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95EC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25 экз.</w:t>
      </w:r>
    </w:p>
    <w:p w:rsidR="00D91483" w:rsidRDefault="00D91483" w:rsidP="00D914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Воронченко Т. В.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Основы бухгалтерского учета</w:t>
      </w:r>
      <w:proofErr w:type="gramStart"/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</w:t>
      </w:r>
      <w:r w:rsidR="008E5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СПО / Т. В. Воронченко. — 4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</w:t>
      </w:r>
      <w:r w:rsidR="001F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2024</w:t>
      </w:r>
      <w:r w:rsidR="008E5443">
        <w:rPr>
          <w:rFonts w:ascii="Times New Roman" w:eastAsia="Times New Roman" w:hAnsi="Times New Roman" w:cs="Times New Roman"/>
          <w:sz w:val="28"/>
          <w:szCs w:val="28"/>
          <w:lang w:eastAsia="ru-RU"/>
        </w:rPr>
        <w:t>.— 289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40324A">
        <w:rPr>
          <w:sz w:val="28"/>
          <w:szCs w:val="28"/>
        </w:rPr>
        <w:t xml:space="preserve"> 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CA1AAC" w:rsidRPr="00B06D2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https://urait.ru/bcode/536893</w:t>
        </w:r>
      </w:hyperlink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1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A61C02" w:rsidRDefault="00A61C02" w:rsidP="00D914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B86" w:rsidRPr="002E14FB" w:rsidRDefault="002B7B86" w:rsidP="002B7B8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4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Воронченко Т. В.</w:t>
      </w:r>
      <w:r w:rsidRPr="002E1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Основы бухгалтерского учета</w:t>
      </w:r>
      <w:proofErr w:type="gramStart"/>
      <w:r w:rsidRPr="002E1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E1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Т. В. Воронченко. — 4-е изд., перераб. и доп. — Москва : Издательство Юрайт, 2023. — 289 с. — (Профессиональное образование).</w:t>
      </w:r>
      <w:r w:rsidRPr="002E14FB">
        <w:rPr>
          <w:sz w:val="28"/>
          <w:szCs w:val="28"/>
        </w:rPr>
        <w:t xml:space="preserve"> </w:t>
      </w:r>
      <w:r w:rsidRPr="002E14FB">
        <w:rPr>
          <w:rFonts w:ascii="Times New Roman" w:eastAsia="Times New Roman" w:hAnsi="Times New Roman" w:cs="Times New Roman"/>
          <w:sz w:val="28"/>
          <w:szCs w:val="28"/>
          <w:lang w:eastAsia="ru-RU"/>
        </w:rPr>
        <w:t>—50 экз.</w:t>
      </w:r>
    </w:p>
    <w:p w:rsidR="00D91483" w:rsidRPr="0040324A" w:rsidRDefault="00D91483" w:rsidP="00D9148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324A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A61C02" w:rsidRDefault="00A61C02" w:rsidP="00A61C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Миршук Т. В.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Бухгалтерский учет: теория и практика</w:t>
      </w:r>
      <w:proofErr w:type="gramStart"/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Т. В. Мирш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ук. -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НИЦ ИНФРА-М, 2023. - 1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0324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</w:t>
      </w:r>
      <w:r w:rsidRPr="0040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32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40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CA1AAC"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A1AAC" w:rsidRPr="00B06D2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CA1AAC"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CA1AAC" w:rsidRPr="00B06D2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A1AAC"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CA1AAC" w:rsidRPr="00B06D2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A1AAC"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CA1AAC" w:rsidRPr="00B06D2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A1AAC"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CA1AAC" w:rsidRPr="00B06D2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A1AAC"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CA1AAC" w:rsidRPr="00B06D26">
          <w:rPr>
            <w:rStyle w:val="a3"/>
            <w:rFonts w:ascii="Times New Roman" w:hAnsi="Times New Roman" w:cs="Times New Roman"/>
            <w:sz w:val="28"/>
            <w:szCs w:val="28"/>
          </w:rPr>
          <w:t>=424786</w:t>
        </w:r>
      </w:hyperlink>
      <w:r w:rsidRPr="0040324A">
        <w:rPr>
          <w:rFonts w:ascii="Times New Roman" w:hAnsi="Times New Roman" w:cs="Times New Roman"/>
          <w:sz w:val="28"/>
          <w:szCs w:val="28"/>
        </w:rPr>
        <w:t>.</w:t>
      </w:r>
      <w:r w:rsidR="00CA1AAC">
        <w:rPr>
          <w:rFonts w:ascii="Times New Roman" w:hAnsi="Times New Roman" w:cs="Times New Roman"/>
          <w:sz w:val="28"/>
          <w:szCs w:val="28"/>
        </w:rPr>
        <w:t xml:space="preserve"> </w:t>
      </w:r>
      <w:r w:rsidRPr="0040324A">
        <w:rPr>
          <w:rFonts w:ascii="Times New Roman" w:hAnsi="Times New Roman" w:cs="Times New Roman"/>
          <w:sz w:val="28"/>
          <w:szCs w:val="28"/>
        </w:rPr>
        <w:t xml:space="preserve"> </w:t>
      </w:r>
      <w:r w:rsidRPr="0040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D91483" w:rsidRPr="00D52F95" w:rsidRDefault="00D91483" w:rsidP="00D9148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Шадрина Г. В.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Основы бухгалтерского учета</w:t>
      </w:r>
      <w:proofErr w:type="gramStart"/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Г. В. Шадрина, Л. И. Егорова. — Москва</w:t>
      </w:r>
      <w:proofErr w:type="gramStart"/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2022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429 с. — (Профессиональное образование).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45 экз.</w:t>
      </w:r>
    </w:p>
    <w:p w:rsidR="00D91483" w:rsidRPr="0040324A" w:rsidRDefault="00FC6439" w:rsidP="00D914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Костюкова</w:t>
      </w:r>
      <w:r w:rsidR="00D91483" w:rsidRPr="008F7A12">
        <w:rPr>
          <w:rFonts w:ascii="Times New Roman" w:eastAsia="Calibri" w:hAnsi="Times New Roman" w:cs="Times New Roman"/>
          <w:b/>
          <w:sz w:val="28"/>
          <w:szCs w:val="28"/>
        </w:rPr>
        <w:t xml:space="preserve"> Е.И.</w:t>
      </w:r>
      <w:r w:rsidR="00D91483" w:rsidRPr="008F7A12">
        <w:rPr>
          <w:rFonts w:ascii="Times New Roman" w:eastAsia="Calibri" w:hAnsi="Times New Roman" w:cs="Times New Roman"/>
          <w:sz w:val="28"/>
          <w:szCs w:val="28"/>
        </w:rPr>
        <w:t xml:space="preserve"> Документирование хозяйственных операций и ведение бухгалтерского учета имущества организации</w:t>
      </w:r>
      <w:proofErr w:type="gramStart"/>
      <w:r w:rsidR="00D91483" w:rsidRPr="008F7A1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="00D91483" w:rsidRPr="008F7A12">
        <w:rPr>
          <w:rFonts w:ascii="Times New Roman" w:eastAsia="Calibri" w:hAnsi="Times New Roman" w:cs="Times New Roman"/>
          <w:sz w:val="28"/>
          <w:szCs w:val="28"/>
        </w:rPr>
        <w:t xml:space="preserve"> учебник / Е.И. Костюкова, О.В. Ельчанинова, С.А. </w:t>
      </w:r>
      <w:proofErr w:type="spellStart"/>
      <w:r w:rsidR="00D91483" w:rsidRPr="008F7A12">
        <w:rPr>
          <w:rFonts w:ascii="Times New Roman" w:eastAsia="Calibri" w:hAnsi="Times New Roman" w:cs="Times New Roman"/>
          <w:sz w:val="28"/>
          <w:szCs w:val="28"/>
        </w:rPr>
        <w:t>Тунин</w:t>
      </w:r>
      <w:proofErr w:type="spellEnd"/>
      <w:r w:rsidR="00D91483" w:rsidRPr="008F7A12">
        <w:rPr>
          <w:rFonts w:ascii="Times New Roman" w:eastAsia="Calibri" w:hAnsi="Times New Roman" w:cs="Times New Roman"/>
          <w:sz w:val="28"/>
          <w:szCs w:val="28"/>
        </w:rPr>
        <w:t xml:space="preserve">. — </w:t>
      </w:r>
      <w:r w:rsidR="001F7CE4">
        <w:rPr>
          <w:rFonts w:ascii="Times New Roman" w:eastAsia="Calibri" w:hAnsi="Times New Roman" w:cs="Times New Roman"/>
          <w:sz w:val="28"/>
          <w:szCs w:val="28"/>
        </w:rPr>
        <w:t>Москва</w:t>
      </w:r>
      <w:proofErr w:type="gramStart"/>
      <w:r w:rsidR="001F7CE4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="001F7CE4">
        <w:rPr>
          <w:rFonts w:ascii="Times New Roman" w:eastAsia="Calibri" w:hAnsi="Times New Roman" w:cs="Times New Roman"/>
          <w:sz w:val="28"/>
          <w:szCs w:val="28"/>
        </w:rPr>
        <w:t xml:space="preserve"> КноРус, 2024. — 175</w:t>
      </w:r>
      <w:r w:rsidR="00D91483" w:rsidRPr="008F7A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D91483" w:rsidRPr="008F7A12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D91483" w:rsidRPr="008F7A12">
        <w:rPr>
          <w:rFonts w:ascii="Times New Roman" w:eastAsia="Calibri" w:hAnsi="Times New Roman" w:cs="Times New Roman"/>
          <w:sz w:val="28"/>
          <w:szCs w:val="28"/>
        </w:rPr>
        <w:t>.</w:t>
      </w:r>
      <w:r w:rsidR="00D91483" w:rsidRPr="008F7A12">
        <w:rPr>
          <w:rFonts w:ascii="Times New Roman" w:hAnsi="Times New Roman" w:cs="Times New Roman"/>
          <w:sz w:val="28"/>
          <w:szCs w:val="28"/>
        </w:rPr>
        <w:t xml:space="preserve"> </w:t>
      </w:r>
      <w:r w:rsidR="00D91483" w:rsidRPr="0040324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D91483"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</w:t>
      </w:r>
      <w:r w:rsidR="00D91483" w:rsidRPr="0040324A">
        <w:rPr>
          <w:rFonts w:ascii="Times New Roman" w:hAnsi="Times New Roman" w:cs="Times New Roman"/>
          <w:sz w:val="28"/>
          <w:szCs w:val="28"/>
        </w:rPr>
        <w:t>—</w:t>
      </w:r>
      <w:r w:rsidR="00D91483"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483" w:rsidRPr="004032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D91483"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CA1AAC" w:rsidRPr="00CA1AAC">
          <w:rPr>
            <w:rStyle w:val="a3"/>
            <w:sz w:val="28"/>
            <w:szCs w:val="28"/>
          </w:rPr>
          <w:t>https://book.ru/books/953112</w:t>
        </w:r>
      </w:hyperlink>
      <w:r w:rsidR="00D91483"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1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483" w:rsidRPr="0040324A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D91483" w:rsidRPr="0040324A" w:rsidRDefault="00D91483" w:rsidP="00D914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24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Документирование хозяйственных операций и ведение бухгалтерского учета имущества организации</w:t>
      </w:r>
      <w:proofErr w:type="gramStart"/>
      <w:r w:rsidRPr="0040324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40324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 w:rsidRPr="0040324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коллектив авторов; под ред. У.Ю. </w:t>
      </w:r>
      <w:proofErr w:type="spellStart"/>
      <w:r w:rsidRPr="0040324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</w:t>
      </w:r>
      <w:r w:rsidR="008E544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линовой</w:t>
      </w:r>
      <w:proofErr w:type="spellEnd"/>
      <w:r w:rsidR="008E544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Москва : КноРус, 2023</w:t>
      </w:r>
      <w:r w:rsidRPr="0040324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304 </w:t>
      </w:r>
      <w:proofErr w:type="gramStart"/>
      <w:r w:rsidRPr="0040324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40324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40324A">
        <w:rPr>
          <w:rFonts w:ascii="Times New Roman" w:hAnsi="Times New Roman" w:cs="Times New Roman"/>
          <w:sz w:val="28"/>
          <w:szCs w:val="28"/>
        </w:rPr>
        <w:t xml:space="preserve"> </w:t>
      </w:r>
      <w:r w:rsidRPr="0040324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</w:t>
      </w:r>
      <w:r w:rsidRPr="0040324A">
        <w:rPr>
          <w:rFonts w:ascii="Times New Roman" w:hAnsi="Times New Roman" w:cs="Times New Roman"/>
          <w:sz w:val="28"/>
          <w:szCs w:val="28"/>
        </w:rPr>
        <w:t>—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32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bookmarkStart w:id="0" w:name="_GoBack"/>
      <w:r w:rsidR="00CA1AAC" w:rsidRPr="00CA1AAC">
        <w:rPr>
          <w:sz w:val="28"/>
          <w:szCs w:val="28"/>
        </w:rPr>
        <w:fldChar w:fldCharType="begin"/>
      </w:r>
      <w:r w:rsidR="00CA1AAC" w:rsidRPr="00CA1AAC">
        <w:rPr>
          <w:sz w:val="28"/>
          <w:szCs w:val="28"/>
        </w:rPr>
        <w:instrText xml:space="preserve"> HYPERLINK "https://book.ru/books/945222" </w:instrText>
      </w:r>
      <w:r w:rsidR="00CA1AAC" w:rsidRPr="00CA1AAC">
        <w:rPr>
          <w:sz w:val="28"/>
          <w:szCs w:val="28"/>
        </w:rPr>
        <w:fldChar w:fldCharType="separate"/>
      </w:r>
      <w:r w:rsidR="00CA1AAC" w:rsidRPr="00CA1AAC">
        <w:rPr>
          <w:rStyle w:val="a3"/>
          <w:sz w:val="28"/>
          <w:szCs w:val="28"/>
        </w:rPr>
        <w:t>https://book.ru/books/945222</w:t>
      </w:r>
      <w:r w:rsidR="00CA1AAC" w:rsidRPr="00CA1AAC">
        <w:rPr>
          <w:sz w:val="28"/>
          <w:szCs w:val="28"/>
        </w:rPr>
        <w:fldChar w:fldCharType="end"/>
      </w:r>
      <w:bookmarkEnd w:id="0"/>
      <w:r w:rsidR="00CA1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0324A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sectPr w:rsidR="00D91483" w:rsidRPr="00403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C1E"/>
    <w:rsid w:val="00183003"/>
    <w:rsid w:val="001D70BA"/>
    <w:rsid w:val="001F7CE4"/>
    <w:rsid w:val="00201FD6"/>
    <w:rsid w:val="002460DC"/>
    <w:rsid w:val="002B7B86"/>
    <w:rsid w:val="002E0421"/>
    <w:rsid w:val="004755B2"/>
    <w:rsid w:val="00517CC0"/>
    <w:rsid w:val="005939AB"/>
    <w:rsid w:val="005F2D5D"/>
    <w:rsid w:val="00625360"/>
    <w:rsid w:val="006E1A05"/>
    <w:rsid w:val="0074443A"/>
    <w:rsid w:val="00751D78"/>
    <w:rsid w:val="007A1B61"/>
    <w:rsid w:val="007C665C"/>
    <w:rsid w:val="008E5443"/>
    <w:rsid w:val="008F55F2"/>
    <w:rsid w:val="0098317E"/>
    <w:rsid w:val="009D04AE"/>
    <w:rsid w:val="00A074AB"/>
    <w:rsid w:val="00A60893"/>
    <w:rsid w:val="00A61C02"/>
    <w:rsid w:val="00B14D46"/>
    <w:rsid w:val="00B22C1E"/>
    <w:rsid w:val="00B7224D"/>
    <w:rsid w:val="00C6195F"/>
    <w:rsid w:val="00C87485"/>
    <w:rsid w:val="00CA1AAC"/>
    <w:rsid w:val="00D36118"/>
    <w:rsid w:val="00D91483"/>
    <w:rsid w:val="00E2485C"/>
    <w:rsid w:val="00E6179E"/>
    <w:rsid w:val="00EA0D01"/>
    <w:rsid w:val="00F12B25"/>
    <w:rsid w:val="00F95ECE"/>
    <w:rsid w:val="00FC6439"/>
    <w:rsid w:val="00FF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2C1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D04A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61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2C1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D04A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61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3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85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659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360475" TargetMode="External"/><Relationship Id="rId11" Type="http://schemas.openxmlformats.org/officeDocument/2006/relationships/hyperlink" Target="https://book.ru/books/953112" TargetMode="External"/><Relationship Id="rId5" Type="http://schemas.openxmlformats.org/officeDocument/2006/relationships/hyperlink" Target="http://znanium.com/catalog.php?item=booksearch&amp;code=%D1%8D%D0%BA%D0%BE%D0%BD%D0%BE%D0%BC%D0%B8%D0%BA%D0%B0%202017" TargetMode="External"/><Relationship Id="rId10" Type="http://schemas.openxmlformats.org/officeDocument/2006/relationships/hyperlink" Target="https://znanium.ru/catalog/document?id=4247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68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15</cp:revision>
  <cp:lastPrinted>2019-02-23T16:54:00Z</cp:lastPrinted>
  <dcterms:created xsi:type="dcterms:W3CDTF">2020-08-19T14:06:00Z</dcterms:created>
  <dcterms:modified xsi:type="dcterms:W3CDTF">2024-06-04T12:28:00Z</dcterms:modified>
</cp:coreProperties>
</file>