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00" w:rsidRPr="00CB64D5" w:rsidRDefault="006071BB" w:rsidP="00CB6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870">
        <w:rPr>
          <w:rFonts w:ascii="Times New Roman" w:hAnsi="Times New Roman" w:cs="Times New Roman"/>
          <w:b/>
          <w:sz w:val="28"/>
          <w:szCs w:val="28"/>
        </w:rPr>
        <w:t>ОП.08 ГРАЖДАНСКИЙ ПРОЦЕСС</w:t>
      </w:r>
    </w:p>
    <w:p w:rsidR="006071BB" w:rsidRPr="00A22000" w:rsidRDefault="00DF1427" w:rsidP="00DF142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000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5767F4" w:rsidRDefault="002D51A8" w:rsidP="002D51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Кайль</w:t>
      </w:r>
      <w:r w:rsidR="00CA43CD" w:rsidRPr="00CA4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43CD" w:rsidRPr="00CA43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Я.</w:t>
      </w:r>
      <w:r w:rsidR="00CA43CD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Гражданский процесс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43CD"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  <w:r w:rsidR="00CA43CD"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Я. Я. Кайль</w:t>
      </w:r>
      <w:r w:rsidR="00E1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 w:rsidR="00E1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E155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Юстиция, 202</w:t>
      </w:r>
      <w:r w:rsidR="00452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— 37</w:t>
      </w:r>
      <w:r w:rsidR="008500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A43CD"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A43CD"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 w:rsidR="00CA43CD" w:rsidRPr="00CA43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A43CD" w:rsidRPr="00CA43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302A4" w:rsidRPr="003B0063">
        <w:rPr>
          <w:rFonts w:ascii="Times New Roman" w:hAnsi="Times New Roman" w:cs="Times New Roman"/>
          <w:sz w:val="28"/>
          <w:szCs w:val="28"/>
        </w:rPr>
        <w:t>—</w:t>
      </w:r>
      <w:r w:rsidR="009302A4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2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9302A4" w:rsidRP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452B25" w:rsidRPr="00452B25">
          <w:rPr>
            <w:rStyle w:val="a3"/>
            <w:rFonts w:ascii="Times New Roman" w:hAnsi="Times New Roman" w:cs="Times New Roman"/>
            <w:sz w:val="28"/>
            <w:szCs w:val="28"/>
          </w:rPr>
          <w:t>https://book.ru/books/953187</w:t>
        </w:r>
      </w:hyperlink>
      <w:r w:rsidR="00452B25" w:rsidRPr="00452B25">
        <w:rPr>
          <w:rFonts w:ascii="Times New Roman" w:hAnsi="Times New Roman" w:cs="Times New Roman"/>
          <w:sz w:val="28"/>
          <w:szCs w:val="28"/>
        </w:rPr>
        <w:t xml:space="preserve"> </w:t>
      </w:r>
      <w:r w:rsidR="009302A4" w:rsidRP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02A4" w:rsidRPr="00452B25">
        <w:rPr>
          <w:rFonts w:ascii="Times New Roman" w:hAnsi="Times New Roman" w:cs="Times New Roman"/>
          <w:sz w:val="28"/>
          <w:szCs w:val="28"/>
        </w:rPr>
        <w:t xml:space="preserve"> —</w:t>
      </w:r>
      <w:r w:rsidR="009302A4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CA43CD"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A43CD" w:rsidRDefault="000D6D7B" w:rsidP="002D51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6D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Кайль Я.</w:t>
      </w:r>
      <w:r w:rsidR="000B05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D6D7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Гражданский процесс</w:t>
      </w:r>
      <w:proofErr w:type="gramStart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Я.</w:t>
      </w:r>
      <w:r w:rsidR="000B05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>Я. Кайль.</w:t>
      </w:r>
      <w:r w:rsidR="000B0502" w:rsidRPr="000B0502">
        <w:rPr>
          <w:rFonts w:ascii="Times New Roman" w:hAnsi="Times New Roman" w:cs="Times New Roman"/>
          <w:sz w:val="28"/>
          <w:szCs w:val="28"/>
        </w:rPr>
        <w:t xml:space="preserve">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</w:t>
      </w:r>
      <w:proofErr w:type="gramStart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2021.</w:t>
      </w:r>
      <w:r w:rsidR="000B0502" w:rsidRPr="000B0502">
        <w:rPr>
          <w:rFonts w:ascii="Times New Roman" w:hAnsi="Times New Roman" w:cs="Times New Roman"/>
          <w:sz w:val="28"/>
          <w:szCs w:val="28"/>
        </w:rPr>
        <w:t xml:space="preserve">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320 </w:t>
      </w:r>
      <w:proofErr w:type="gramStart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B0502" w:rsidRPr="000B0502">
        <w:rPr>
          <w:rFonts w:ascii="Times New Roman" w:hAnsi="Times New Roman" w:cs="Times New Roman"/>
          <w:sz w:val="28"/>
          <w:szCs w:val="28"/>
        </w:rPr>
        <w:t xml:space="preserve">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Pr="000D6D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 w:rsidR="00576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64695A" w:rsidRDefault="0064695A" w:rsidP="006469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1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Кайль Я.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F14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Гражданский процесс. Практикум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учебно-практическое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 Я. Я. Кайль.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022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. — 154 </w:t>
      </w:r>
      <w:proofErr w:type="gramStart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F1427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452B25" w:rsidRPr="00452B25">
          <w:rPr>
            <w:rStyle w:val="a3"/>
            <w:rFonts w:ascii="Times New Roman" w:hAnsi="Times New Roman" w:cs="Times New Roman"/>
            <w:sz w:val="28"/>
            <w:szCs w:val="28"/>
          </w:rPr>
          <w:t>https://book.ru/books/944255</w:t>
        </w:r>
      </w:hyperlink>
      <w:r w:rsidR="00452B25" w:rsidRPr="00452B25">
        <w:rPr>
          <w:rFonts w:ascii="Times New Roman" w:hAnsi="Times New Roman" w:cs="Times New Roman"/>
          <w:sz w:val="28"/>
          <w:szCs w:val="28"/>
        </w:rPr>
        <w:t xml:space="preserve"> </w:t>
      </w:r>
      <w:r w:rsidRP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DF14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767F4" w:rsidRPr="00FC4520" w:rsidRDefault="005767F4" w:rsidP="005767F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67F4">
        <w:rPr>
          <w:rFonts w:ascii="Times New Roman" w:hAnsi="Times New Roman" w:cs="Times New Roman"/>
          <w:b/>
          <w:sz w:val="28"/>
          <w:szCs w:val="28"/>
        </w:rPr>
        <w:t>Гражданский процесс</w:t>
      </w:r>
      <w:proofErr w:type="gramStart"/>
      <w:r w:rsidRPr="005767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7F4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767F4">
        <w:rPr>
          <w:rFonts w:ascii="Times New Roman" w:hAnsi="Times New Roman" w:cs="Times New Roman"/>
          <w:sz w:val="28"/>
          <w:szCs w:val="28"/>
        </w:rPr>
        <w:t xml:space="preserve"> / М. Ю. Лебедев [и др.] ; под редакци</w:t>
      </w:r>
      <w:r w:rsidR="000B0502">
        <w:rPr>
          <w:rFonts w:ascii="Times New Roman" w:hAnsi="Times New Roman" w:cs="Times New Roman"/>
          <w:sz w:val="28"/>
          <w:szCs w:val="28"/>
        </w:rPr>
        <w:t xml:space="preserve">ей М. Ю. Лебедева. — </w:t>
      </w:r>
      <w:r w:rsidR="00452B25">
        <w:rPr>
          <w:rFonts w:ascii="Times New Roman" w:hAnsi="Times New Roman" w:cs="Times New Roman"/>
          <w:sz w:val="28"/>
          <w:szCs w:val="28"/>
        </w:rPr>
        <w:t>8</w:t>
      </w:r>
      <w:r w:rsidRPr="005767F4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0B0502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452B25">
        <w:rPr>
          <w:rFonts w:ascii="Times New Roman" w:hAnsi="Times New Roman" w:cs="Times New Roman"/>
          <w:sz w:val="28"/>
          <w:szCs w:val="28"/>
        </w:rPr>
        <w:t>4. — 423</w:t>
      </w:r>
      <w:r w:rsidRPr="005767F4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57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452B25" w:rsidRPr="00DA547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https://urait.ru/bcode/536725</w:t>
        </w:r>
      </w:hyperlink>
      <w:r w:rsid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22000" w:rsidRPr="00A22000" w:rsidRDefault="00DF1427" w:rsidP="002D51A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2200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F6F45" w:rsidRPr="00DF1427" w:rsidRDefault="00E15504" w:rsidP="002D51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504">
        <w:rPr>
          <w:rFonts w:ascii="Times New Roman" w:hAnsi="Times New Roman" w:cs="Times New Roman"/>
          <w:b/>
          <w:sz w:val="28"/>
          <w:szCs w:val="28"/>
        </w:rPr>
        <w:t xml:space="preserve">Российская Федерация. Законы. </w:t>
      </w:r>
      <w:r w:rsidR="00A22000" w:rsidRPr="002E00F6">
        <w:rPr>
          <w:rFonts w:ascii="Times New Roman" w:hAnsi="Times New Roman" w:cs="Times New Roman"/>
          <w:b/>
          <w:sz w:val="28"/>
          <w:szCs w:val="28"/>
        </w:rPr>
        <w:t>Гражданский процессуальный кодекс Российской Федерации</w:t>
      </w:r>
      <w:r w:rsidR="00A22000">
        <w:rPr>
          <w:rFonts w:ascii="Times New Roman" w:hAnsi="Times New Roman" w:cs="Times New Roman"/>
          <w:sz w:val="28"/>
          <w:szCs w:val="28"/>
        </w:rPr>
        <w:t xml:space="preserve"> с путеводителем по судебной практике</w:t>
      </w:r>
      <w:proofErr w:type="gramStart"/>
      <w:r w:rsidR="002D51A8">
        <w:rPr>
          <w:rFonts w:ascii="Times New Roman" w:hAnsi="Times New Roman" w:cs="Times New Roman"/>
          <w:sz w:val="28"/>
          <w:szCs w:val="28"/>
        </w:rPr>
        <w:t xml:space="preserve"> </w:t>
      </w:r>
      <w:r w:rsidR="00A2200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22000">
        <w:rPr>
          <w:rFonts w:ascii="Times New Roman" w:hAnsi="Times New Roman" w:cs="Times New Roman"/>
          <w:sz w:val="28"/>
          <w:szCs w:val="28"/>
        </w:rPr>
        <w:t xml:space="preserve"> по состоянию на 5 марта 2018 г. + сравнительная таблица изменений.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="00A22000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2D51A8">
        <w:rPr>
          <w:rFonts w:ascii="Times New Roman" w:hAnsi="Times New Roman" w:cs="Times New Roman"/>
          <w:sz w:val="28"/>
          <w:szCs w:val="28"/>
        </w:rPr>
        <w:t xml:space="preserve"> </w:t>
      </w:r>
      <w:r w:rsidR="00A2200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A22000">
        <w:rPr>
          <w:rFonts w:ascii="Times New Roman" w:hAnsi="Times New Roman" w:cs="Times New Roman"/>
          <w:sz w:val="28"/>
          <w:szCs w:val="28"/>
        </w:rPr>
        <w:t xml:space="preserve"> Проспект, 2018.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="00A22000">
        <w:rPr>
          <w:rFonts w:ascii="Times New Roman" w:hAnsi="Times New Roman" w:cs="Times New Roman"/>
          <w:sz w:val="28"/>
          <w:szCs w:val="28"/>
        </w:rPr>
        <w:t xml:space="preserve"> 288 с. </w:t>
      </w:r>
      <w:r w:rsidR="000B0502" w:rsidRPr="003B0063">
        <w:rPr>
          <w:rFonts w:ascii="Times New Roman" w:hAnsi="Times New Roman" w:cs="Times New Roman"/>
          <w:sz w:val="28"/>
          <w:szCs w:val="28"/>
        </w:rPr>
        <w:t>—</w:t>
      </w:r>
      <w:r w:rsidR="00A22000"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6F6F45" w:rsidRPr="005767F4" w:rsidRDefault="006F6F45" w:rsidP="006F6F4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Власов</w:t>
      </w:r>
      <w:r w:rsidRPr="005767F4">
        <w:rPr>
          <w:rFonts w:ascii="Times New Roman" w:hAnsi="Times New Roman" w:cs="Times New Roman"/>
          <w:b/>
          <w:sz w:val="28"/>
          <w:szCs w:val="28"/>
        </w:rPr>
        <w:t xml:space="preserve"> А. А.</w:t>
      </w:r>
      <w:r w:rsidRPr="005767F4">
        <w:rPr>
          <w:rFonts w:ascii="Times New Roman" w:hAnsi="Times New Roman" w:cs="Times New Roman"/>
          <w:sz w:val="28"/>
          <w:szCs w:val="28"/>
        </w:rPr>
        <w:t xml:space="preserve">  Гражданский процесс</w:t>
      </w:r>
      <w:proofErr w:type="gramStart"/>
      <w:r w:rsidRPr="005767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767F4">
        <w:rPr>
          <w:rFonts w:ascii="Times New Roman" w:hAnsi="Times New Roman" w:cs="Times New Roman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767F4">
        <w:rPr>
          <w:rFonts w:ascii="Times New Roman" w:hAnsi="Times New Roman" w:cs="Times New Roman"/>
          <w:sz w:val="28"/>
          <w:szCs w:val="28"/>
        </w:rPr>
        <w:t xml:space="preserve"> / А. А. Власов. — </w:t>
      </w:r>
      <w:r w:rsidR="00452B25">
        <w:rPr>
          <w:rFonts w:ascii="Times New Roman" w:hAnsi="Times New Roman" w:cs="Times New Roman"/>
          <w:sz w:val="28"/>
          <w:szCs w:val="28"/>
        </w:rPr>
        <w:t>11</w:t>
      </w:r>
      <w:r w:rsidRPr="005767F4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D835F9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452B25">
        <w:rPr>
          <w:rFonts w:ascii="Times New Roman" w:hAnsi="Times New Roman" w:cs="Times New Roman"/>
          <w:sz w:val="28"/>
          <w:szCs w:val="28"/>
        </w:rPr>
        <w:t>4</w:t>
      </w:r>
      <w:r w:rsidRPr="005767F4">
        <w:rPr>
          <w:rFonts w:ascii="Times New Roman" w:hAnsi="Times New Roman" w:cs="Times New Roman"/>
          <w:sz w:val="28"/>
          <w:szCs w:val="28"/>
        </w:rPr>
        <w:t>. — 4</w:t>
      </w:r>
      <w:r w:rsidR="00452B25">
        <w:rPr>
          <w:rFonts w:ascii="Times New Roman" w:hAnsi="Times New Roman" w:cs="Times New Roman"/>
          <w:sz w:val="28"/>
          <w:szCs w:val="28"/>
        </w:rPr>
        <w:t>85</w:t>
      </w:r>
      <w:r w:rsidRPr="005767F4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57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452B25" w:rsidRPr="00DA547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https://urait.ru/bcode/555031</w:t>
        </w:r>
      </w:hyperlink>
      <w:r w:rsid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5767F4" w:rsidRPr="00452B25" w:rsidRDefault="005767F4" w:rsidP="002D51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767F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Гражданский процесс</w:t>
      </w:r>
      <w:proofErr w:type="gramStart"/>
      <w:r w:rsidRPr="00576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576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 </w:t>
      </w:r>
      <w:r w:rsidRPr="005767F4">
        <w:rPr>
          <w:rFonts w:ascii="Times New Roman" w:hAnsi="Times New Roman" w:cs="Times New Roman"/>
          <w:sz w:val="28"/>
          <w:szCs w:val="28"/>
          <w:shd w:val="clear" w:color="auto" w:fill="FFFFFF"/>
        </w:rPr>
        <w:t>/ М. Ю. Лебедев [и др.] ; п</w:t>
      </w:r>
      <w:r w:rsidR="00D835F9">
        <w:rPr>
          <w:rFonts w:ascii="Times New Roman" w:hAnsi="Times New Roman" w:cs="Times New Roman"/>
          <w:sz w:val="28"/>
          <w:szCs w:val="28"/>
          <w:shd w:val="clear" w:color="auto" w:fill="FFFFFF"/>
        </w:rPr>
        <w:t>од редакцией М. Ю. Лебедева. — 1</w:t>
      </w:r>
      <w:r w:rsidR="00452B2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767F4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</w:t>
      </w:r>
      <w:r w:rsidR="00D835F9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</w:t>
      </w:r>
      <w:r w:rsidR="00452B2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0B0502">
        <w:rPr>
          <w:rFonts w:ascii="Times New Roman" w:hAnsi="Times New Roman" w:cs="Times New Roman"/>
          <w:sz w:val="28"/>
          <w:szCs w:val="28"/>
          <w:shd w:val="clear" w:color="auto" w:fill="FFFFFF"/>
        </w:rPr>
        <w:t>. — 2</w:t>
      </w:r>
      <w:r w:rsidR="00D835F9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452B25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576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57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452B25" w:rsidRPr="00DA5478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https://urait.ru/bcode/536843</w:t>
        </w:r>
      </w:hyperlink>
      <w:r w:rsidR="00452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sectPr w:rsidR="005767F4" w:rsidRPr="0045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AB"/>
    <w:rsid w:val="000B0502"/>
    <w:rsid w:val="000D6D7B"/>
    <w:rsid w:val="001C56EA"/>
    <w:rsid w:val="002347CA"/>
    <w:rsid w:val="002439A4"/>
    <w:rsid w:val="002D51A8"/>
    <w:rsid w:val="00452B25"/>
    <w:rsid w:val="005767F4"/>
    <w:rsid w:val="006071BB"/>
    <w:rsid w:val="0064695A"/>
    <w:rsid w:val="006825C6"/>
    <w:rsid w:val="006F6F45"/>
    <w:rsid w:val="00811870"/>
    <w:rsid w:val="008500D3"/>
    <w:rsid w:val="009302A4"/>
    <w:rsid w:val="009B16AB"/>
    <w:rsid w:val="00A22000"/>
    <w:rsid w:val="00B40062"/>
    <w:rsid w:val="00C23D18"/>
    <w:rsid w:val="00C542C3"/>
    <w:rsid w:val="00CA43CD"/>
    <w:rsid w:val="00CB64D5"/>
    <w:rsid w:val="00CE7F5A"/>
    <w:rsid w:val="00D835F9"/>
    <w:rsid w:val="00DF1427"/>
    <w:rsid w:val="00E1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2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4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5503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72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425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.ru/books/95318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6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 lib-02</cp:lastModifiedBy>
  <cp:revision>19</cp:revision>
  <cp:lastPrinted>2019-03-05T12:38:00Z</cp:lastPrinted>
  <dcterms:created xsi:type="dcterms:W3CDTF">2018-03-21T15:27:00Z</dcterms:created>
  <dcterms:modified xsi:type="dcterms:W3CDTF">2024-03-25T10:56:00Z</dcterms:modified>
</cp:coreProperties>
</file>