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4F" w:rsidRDefault="00CF2D4F" w:rsidP="0064669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АДМИНИСТРАТИВНОЕ ПРАВО</w:t>
      </w:r>
    </w:p>
    <w:p w:rsidR="00535DD6" w:rsidRDefault="00535DD6" w:rsidP="00CF2D4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F2D4F" w:rsidRPr="00024A7D" w:rsidRDefault="00CF2D4F" w:rsidP="00024A7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35DD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CF2D4F" w:rsidRDefault="00CF2D4F" w:rsidP="00CF2D4F">
      <w:pPr>
        <w:shd w:val="clear" w:color="auto" w:fill="FFFFFF"/>
        <w:spacing w:after="0"/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</w:pPr>
    </w:p>
    <w:p w:rsidR="00CF2D4F" w:rsidRDefault="00CF2D4F" w:rsidP="00BA20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Смоленский М. Б. </w:t>
      </w:r>
      <w:r w:rsidRPr="00CF2D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Административное право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/ М.</w:t>
      </w:r>
      <w:r w:rsidR="00BA20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Б. Смоле</w:t>
      </w:r>
      <w:r w:rsidR="00131C94">
        <w:rPr>
          <w:rFonts w:ascii="Times New Roman" w:hAnsi="Times New Roman" w:cs="Times New Roman"/>
          <w:sz w:val="28"/>
          <w:szCs w:val="28"/>
          <w:shd w:val="clear" w:color="auto" w:fill="FFFFFF"/>
        </w:rPr>
        <w:t>нский, М.</w:t>
      </w:r>
      <w:r w:rsidR="00BA20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1C94">
        <w:rPr>
          <w:rFonts w:ascii="Times New Roman" w:hAnsi="Times New Roman" w:cs="Times New Roman"/>
          <w:sz w:val="28"/>
          <w:szCs w:val="28"/>
          <w:shd w:val="clear" w:color="auto" w:fill="FFFFFF"/>
        </w:rPr>
        <w:t>В. Алексеева. — Москва</w:t>
      </w:r>
      <w:proofErr w:type="gramStart"/>
      <w:r w:rsidR="00BA20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F76F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="00EF76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715CFF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. — 248 </w:t>
      </w:r>
      <w:proofErr w:type="gramStart"/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BA2049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BA20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31C94" w:rsidRPr="003B0063">
        <w:rPr>
          <w:rFonts w:ascii="Times New Roman" w:hAnsi="Times New Roman" w:cs="Times New Roman"/>
          <w:sz w:val="28"/>
          <w:szCs w:val="28"/>
        </w:rPr>
        <w:t>—</w:t>
      </w:r>
      <w:r w:rsidR="00131C94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1C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131C94" w:rsidRPr="0071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715CFF" w:rsidRPr="00715CFF">
          <w:rPr>
            <w:rStyle w:val="a3"/>
            <w:rFonts w:ascii="Times New Roman" w:hAnsi="Times New Roman" w:cs="Times New Roman"/>
            <w:sz w:val="28"/>
            <w:szCs w:val="28"/>
          </w:rPr>
          <w:t>https://book.ru/books/953755</w:t>
        </w:r>
      </w:hyperlink>
      <w:r w:rsidR="00715CFF">
        <w:t xml:space="preserve"> </w:t>
      </w:r>
      <w:r w:rsidR="00131C94"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1C94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131C94" w:rsidRPr="003B0063">
        <w:rPr>
          <w:rFonts w:ascii="Times New Roman" w:hAnsi="Times New Roman" w:cs="Times New Roman"/>
          <w:sz w:val="28"/>
          <w:szCs w:val="28"/>
        </w:rPr>
        <w:t>—</w:t>
      </w:r>
      <w:r w:rsidR="00131C94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131C94" w:rsidRPr="00E86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15CFE" w:rsidRDefault="00815CFE" w:rsidP="00BA20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FE" w:rsidRPr="00CF2D4F" w:rsidRDefault="000520E6" w:rsidP="00BA20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Смоленский М. Б. </w:t>
      </w:r>
      <w:r w:rsidRPr="00CF2D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Административное право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/ 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Б. Смоле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нский, М. В. Алексеева.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2021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. — 248 </w:t>
      </w:r>
      <w:proofErr w:type="gramStart"/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="00815CFE" w:rsidRPr="00815C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 </w:t>
      </w:r>
      <w:r w:rsidRPr="00CF2D4F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15CFE" w:rsidRPr="00815C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</w:t>
      </w:r>
      <w:r w:rsidR="00815C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экз.</w:t>
      </w:r>
    </w:p>
    <w:p w:rsidR="00CF2D4F" w:rsidRDefault="00CF2D4F" w:rsidP="00BA20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024A7D" w:rsidRPr="00646695" w:rsidRDefault="00024A7D" w:rsidP="00BA2049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64669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Административное право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 </w:t>
      </w:r>
      <w:r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 w:rsid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/ А. И. Стахов [и др.] ; под редакцией А. И. Стахова. — </w:t>
      </w:r>
      <w:r w:rsidR="00715CFF" w:rsidRPr="00715C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2-е изд., перераб. и доп. — Москва : Издательство Юрайт, 2024. — 480 с.</w:t>
      </w:r>
      <w:r w:rsidRPr="00715C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—</w:t>
      </w:r>
      <w:r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(Профессиональное образование). </w:t>
      </w:r>
      <w:r w:rsidR="00646695"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6" w:history="1">
        <w:r w:rsidR="00715CFF" w:rsidRPr="007209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https://urait.ru/bcode/536592</w:t>
        </w:r>
      </w:hyperlink>
      <w:r w:rsidR="00715C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46695"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24A7D" w:rsidRPr="00CF2D4F" w:rsidRDefault="00646695" w:rsidP="00BA20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6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Попова</w:t>
      </w:r>
      <w:r w:rsidR="00024A7D" w:rsidRPr="006466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Н. Ф.</w:t>
      </w:r>
      <w:r w:rsidR="00024A7D" w:rsidRPr="0002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Административное право</w:t>
      </w:r>
      <w:proofErr w:type="gramStart"/>
      <w:r w:rsidR="00024A7D" w:rsidRPr="0002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024A7D" w:rsidRPr="0002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="00024A7D" w:rsidRPr="00024A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Н. Ф. Попова. — </w:t>
      </w:r>
      <w:r w:rsidR="000520E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24A7D" w:rsidRPr="00024A7D">
        <w:rPr>
          <w:rFonts w:ascii="Times New Roman" w:eastAsia="Times New Roman" w:hAnsi="Times New Roman" w:cs="Times New Roman"/>
          <w:sz w:val="28"/>
          <w:szCs w:val="28"/>
          <w:lang w:eastAsia="ru-RU"/>
        </w:rPr>
        <w:t>-е изд., испр. и доп. — М</w:t>
      </w:r>
      <w:r w:rsidR="000520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3806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520E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34</w:t>
      </w:r>
      <w:r w:rsidR="00024A7D" w:rsidRPr="00024A7D">
        <w:rPr>
          <w:rFonts w:ascii="Times New Roman" w:eastAsia="Times New Roman" w:hAnsi="Times New Roman" w:cs="Times New Roman"/>
          <w:sz w:val="28"/>
          <w:szCs w:val="28"/>
          <w:lang w:eastAsia="ru-RU"/>
        </w:rPr>
        <w:t>3 с. — (Профессиональное образование).</w:t>
      </w:r>
      <w:r w:rsidRPr="00646695">
        <w:t xml:space="preserve"> </w:t>
      </w:r>
      <w:r w:rsidRPr="00646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38066B" w:rsidRPr="007209A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https://urait.ru/bcode/537861</w:t>
        </w:r>
      </w:hyperlink>
      <w:r w:rsidR="00380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4669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646695" w:rsidRDefault="00646695" w:rsidP="00BA20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F2D4F" w:rsidRPr="00F63CB3" w:rsidRDefault="00F63CB3" w:rsidP="00BA20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63C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F63CB3" w:rsidRDefault="00F63CB3" w:rsidP="00BA2049">
      <w:pPr>
        <w:spacing w:line="240" w:lineRule="auto"/>
        <w:jc w:val="both"/>
      </w:pPr>
    </w:p>
    <w:p w:rsidR="00F63CB3" w:rsidRPr="00D27B9C" w:rsidRDefault="00024A7D" w:rsidP="00BA20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</w:t>
      </w:r>
      <w:r w:rsidR="00E052C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63CB3" w:rsidRPr="00D27B9C">
        <w:rPr>
          <w:rFonts w:ascii="Times New Roman" w:hAnsi="Times New Roman" w:cs="Times New Roman"/>
          <w:b/>
          <w:bCs/>
          <w:sz w:val="28"/>
          <w:szCs w:val="28"/>
        </w:rPr>
        <w:t>Кодекс Российской Федерации</w:t>
      </w:r>
      <w:r w:rsidR="00F63CB3" w:rsidRPr="00D27B9C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по состоянию на 1 февраля 2019 г. + путеводитель по судебной практике и сравнительная таблица последних изменений</w:t>
      </w:r>
      <w:r w:rsidR="00F63CB3">
        <w:rPr>
          <w:rFonts w:ascii="Times New Roman" w:hAnsi="Times New Roman" w:cs="Times New Roman"/>
          <w:sz w:val="28"/>
          <w:szCs w:val="28"/>
        </w:rPr>
        <w:t xml:space="preserve">. </w:t>
      </w:r>
      <w:r w:rsidR="000520E6" w:rsidRPr="00646695">
        <w:rPr>
          <w:rFonts w:ascii="Times New Roman" w:hAnsi="Times New Roman" w:cs="Times New Roman"/>
          <w:sz w:val="28"/>
          <w:szCs w:val="28"/>
        </w:rPr>
        <w:t>—</w:t>
      </w:r>
      <w:r w:rsidR="00F63CB3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BA2049">
        <w:rPr>
          <w:rFonts w:ascii="Times New Roman" w:hAnsi="Times New Roman" w:cs="Times New Roman"/>
          <w:sz w:val="28"/>
          <w:szCs w:val="28"/>
        </w:rPr>
        <w:t xml:space="preserve"> </w:t>
      </w:r>
      <w:r w:rsidR="00F63CB3" w:rsidRPr="00D27B9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63CB3" w:rsidRPr="00D27B9C">
        <w:rPr>
          <w:rFonts w:ascii="Times New Roman" w:hAnsi="Times New Roman" w:cs="Times New Roman"/>
          <w:sz w:val="28"/>
          <w:szCs w:val="28"/>
        </w:rPr>
        <w:t xml:space="preserve"> Проспект, 2019. </w:t>
      </w:r>
      <w:r w:rsidR="000520E6" w:rsidRPr="00646695">
        <w:rPr>
          <w:rFonts w:ascii="Times New Roman" w:hAnsi="Times New Roman" w:cs="Times New Roman"/>
          <w:sz w:val="28"/>
          <w:szCs w:val="28"/>
        </w:rPr>
        <w:t>—</w:t>
      </w:r>
      <w:r w:rsidR="00F63CB3" w:rsidRPr="00D27B9C">
        <w:rPr>
          <w:rFonts w:ascii="Times New Roman" w:hAnsi="Times New Roman" w:cs="Times New Roman"/>
          <w:sz w:val="28"/>
          <w:szCs w:val="28"/>
        </w:rPr>
        <w:t xml:space="preserve"> 688 с. </w:t>
      </w:r>
      <w:r w:rsidR="000520E6" w:rsidRPr="00646695">
        <w:rPr>
          <w:rFonts w:ascii="Times New Roman" w:hAnsi="Times New Roman" w:cs="Times New Roman"/>
          <w:sz w:val="28"/>
          <w:szCs w:val="28"/>
        </w:rPr>
        <w:t>—</w:t>
      </w:r>
      <w:r w:rsidR="00F63CB3" w:rsidRPr="00D27B9C"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011297" w:rsidRDefault="00024A7D" w:rsidP="006466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695">
        <w:rPr>
          <w:rFonts w:ascii="Times New Roman" w:hAnsi="Times New Roman" w:cs="Times New Roman"/>
          <w:b/>
          <w:bCs/>
          <w:sz w:val="28"/>
          <w:szCs w:val="28"/>
        </w:rPr>
        <w:t>Административное право</w:t>
      </w:r>
      <w:r w:rsidR="00584F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584F14" w:rsidRPr="00584F14">
        <w:rPr>
          <w:rFonts w:ascii="Times New Roman" w:hAnsi="Times New Roman" w:cs="Times New Roman"/>
          <w:b/>
          <w:bCs/>
          <w:sz w:val="28"/>
          <w:szCs w:val="28"/>
        </w:rPr>
        <w:t>в схемах</w:t>
      </w:r>
      <w:r w:rsidRPr="00646695">
        <w:rPr>
          <w:rFonts w:ascii="Times New Roman" w:hAnsi="Times New Roman" w:cs="Times New Roman"/>
          <w:sz w:val="28"/>
          <w:szCs w:val="28"/>
        </w:rPr>
        <w:t xml:space="preserve">: учебное пособие для </w:t>
      </w:r>
      <w:r w:rsidR="00646695">
        <w:rPr>
          <w:rFonts w:ascii="Times New Roman" w:hAnsi="Times New Roman" w:cs="Times New Roman"/>
          <w:sz w:val="28"/>
          <w:szCs w:val="28"/>
        </w:rPr>
        <w:t>СПО</w:t>
      </w:r>
      <w:r w:rsidRPr="00646695">
        <w:rPr>
          <w:rFonts w:ascii="Times New Roman" w:hAnsi="Times New Roman" w:cs="Times New Roman"/>
          <w:sz w:val="28"/>
          <w:szCs w:val="28"/>
        </w:rPr>
        <w:t> / А. И. Стахов [и др.]</w:t>
      </w:r>
      <w:proofErr w:type="gramStart"/>
      <w:r w:rsidRPr="00646695">
        <w:rPr>
          <w:rFonts w:ascii="Times New Roman" w:hAnsi="Times New Roman" w:cs="Times New Roman"/>
          <w:sz w:val="28"/>
          <w:szCs w:val="28"/>
        </w:rPr>
        <w:t> ;</w:t>
      </w:r>
      <w:proofErr w:type="gramEnd"/>
      <w:r w:rsidRPr="00646695">
        <w:rPr>
          <w:rFonts w:ascii="Times New Roman" w:hAnsi="Times New Roman" w:cs="Times New Roman"/>
          <w:sz w:val="28"/>
          <w:szCs w:val="28"/>
        </w:rPr>
        <w:t xml:space="preserve"> под редакцией А.</w:t>
      </w:r>
      <w:r w:rsidR="00584F14">
        <w:rPr>
          <w:rFonts w:ascii="Times New Roman" w:hAnsi="Times New Roman" w:cs="Times New Roman"/>
          <w:sz w:val="28"/>
          <w:szCs w:val="28"/>
        </w:rPr>
        <w:t> И. Стахова, П. И. Кононова. — 3</w:t>
      </w:r>
      <w:r w:rsidRPr="00646695">
        <w:rPr>
          <w:rFonts w:ascii="Times New Roman" w:hAnsi="Times New Roman" w:cs="Times New Roman"/>
          <w:sz w:val="28"/>
          <w:szCs w:val="28"/>
        </w:rPr>
        <w:t>-е изд., перераб. и доп. — М</w:t>
      </w:r>
      <w:r w:rsidR="00584F14">
        <w:rPr>
          <w:rFonts w:ascii="Times New Roman" w:hAnsi="Times New Roman" w:cs="Times New Roman"/>
          <w:sz w:val="28"/>
          <w:szCs w:val="28"/>
        </w:rPr>
        <w:t>осква : Издательство Юрайт, 202</w:t>
      </w:r>
      <w:r w:rsidR="00715CFF">
        <w:rPr>
          <w:rFonts w:ascii="Times New Roman" w:hAnsi="Times New Roman" w:cs="Times New Roman"/>
          <w:sz w:val="28"/>
          <w:szCs w:val="28"/>
        </w:rPr>
        <w:t>4</w:t>
      </w:r>
      <w:r w:rsidR="00584F14">
        <w:rPr>
          <w:rFonts w:ascii="Times New Roman" w:hAnsi="Times New Roman" w:cs="Times New Roman"/>
          <w:sz w:val="28"/>
          <w:szCs w:val="28"/>
        </w:rPr>
        <w:t>. — 484</w:t>
      </w:r>
      <w:r w:rsidRPr="00646695">
        <w:rPr>
          <w:rFonts w:ascii="Times New Roman" w:hAnsi="Times New Roman" w:cs="Times New Roman"/>
          <w:sz w:val="28"/>
          <w:szCs w:val="28"/>
        </w:rPr>
        <w:t> с. — (Профессиональное образование).</w:t>
      </w:r>
      <w:r w:rsidR="00646695" w:rsidRPr="00646695">
        <w:t xml:space="preserve"> </w:t>
      </w:r>
      <w:r w:rsidR="00646695" w:rsidRPr="00646695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8" w:history="1">
        <w:r w:rsidR="00715CFF" w:rsidRPr="007209A9">
          <w:rPr>
            <w:rStyle w:val="a3"/>
            <w:rFonts w:ascii="Times New Roman" w:hAnsi="Times New Roman" w:cs="Times New Roman"/>
            <w:sz w:val="28"/>
            <w:szCs w:val="28"/>
          </w:rPr>
          <w:t>https://urait.ru/bcode/536986</w:t>
        </w:r>
      </w:hyperlink>
      <w:r w:rsidR="00715CFF">
        <w:rPr>
          <w:rFonts w:ascii="Times New Roman" w:hAnsi="Times New Roman" w:cs="Times New Roman"/>
          <w:sz w:val="28"/>
          <w:szCs w:val="28"/>
        </w:rPr>
        <w:t xml:space="preserve"> </w:t>
      </w:r>
      <w:r w:rsidR="00646695" w:rsidRPr="0064669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011297" w:rsidRPr="00646695" w:rsidRDefault="000520E6" w:rsidP="0044354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520E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Волков А. М.</w:t>
      </w:r>
      <w:r w:rsidRPr="000520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 Административное право</w:t>
      </w:r>
      <w:proofErr w:type="gramStart"/>
      <w:r w:rsidRPr="000520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0520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 w:rsidR="00584F1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0520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А. М. Волков, Е. А. Лютягина. — 2-е изд., перераб. и доп. — М</w:t>
      </w:r>
      <w:r w:rsidR="00715C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2024</w:t>
      </w:r>
      <w:r w:rsidRPr="000520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459 с.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11297"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(Профессиональное образование). — URL: </w:t>
      </w:r>
      <w:hyperlink r:id="rId9" w:history="1">
        <w:r w:rsidR="00715CFF" w:rsidRPr="007209A9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https://urait.ru/bcode/543537</w:t>
        </w:r>
      </w:hyperlink>
      <w:r w:rsidR="00715C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11297" w:rsidRPr="0064669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sectPr w:rsidR="00011297" w:rsidRPr="00646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4F"/>
    <w:rsid w:val="00011297"/>
    <w:rsid w:val="00024A7D"/>
    <w:rsid w:val="000520E6"/>
    <w:rsid w:val="00131C94"/>
    <w:rsid w:val="00226CDE"/>
    <w:rsid w:val="0038066B"/>
    <w:rsid w:val="00443543"/>
    <w:rsid w:val="00535DD6"/>
    <w:rsid w:val="00584F14"/>
    <w:rsid w:val="005F1EAF"/>
    <w:rsid w:val="00646695"/>
    <w:rsid w:val="00657EE1"/>
    <w:rsid w:val="00715CFF"/>
    <w:rsid w:val="00815CFE"/>
    <w:rsid w:val="00B34233"/>
    <w:rsid w:val="00BA2049"/>
    <w:rsid w:val="00BA3C33"/>
    <w:rsid w:val="00CF2D4F"/>
    <w:rsid w:val="00E052CE"/>
    <w:rsid w:val="00EF76FE"/>
    <w:rsid w:val="00F6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D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D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98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786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59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ook.ru/books/95375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35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13</cp:revision>
  <cp:lastPrinted>2019-03-05T12:31:00Z</cp:lastPrinted>
  <dcterms:created xsi:type="dcterms:W3CDTF">2019-02-21T10:00:00Z</dcterms:created>
  <dcterms:modified xsi:type="dcterms:W3CDTF">2024-03-23T11:11:00Z</dcterms:modified>
</cp:coreProperties>
</file>