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28" w:rsidRPr="00866E81" w:rsidRDefault="00F46528" w:rsidP="00E1100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66E8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ОП.02  КОНСТИТУЦИОННОЕ ПРАВО</w:t>
      </w:r>
    </w:p>
    <w:p w:rsidR="00B7075B" w:rsidRDefault="00B7075B" w:rsidP="00F4652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46528" w:rsidRDefault="00F46528" w:rsidP="00F4652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7075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E31397" w:rsidRDefault="00E31397" w:rsidP="00F4652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66E81" w:rsidRPr="00B85873" w:rsidRDefault="00866E81" w:rsidP="00866E8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85873">
        <w:rPr>
          <w:rFonts w:ascii="Times New Roman" w:hAnsi="Times New Roman" w:cs="Times New Roman"/>
          <w:b/>
          <w:color w:val="C00000"/>
          <w:sz w:val="28"/>
          <w:szCs w:val="28"/>
        </w:rPr>
        <w:t>Стрекозов В. Г.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 Конституционное право</w:t>
      </w:r>
      <w:proofErr w:type="gramStart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Г. Стрекозов. — 9-е изд., перераб. и доп. — М</w:t>
      </w:r>
      <w:r w:rsidR="00B85873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>. — 282 с. — (Профессиональное образование).</w:t>
      </w:r>
      <w:r w:rsidRPr="00B85873">
        <w:rPr>
          <w:color w:val="C00000"/>
        </w:rPr>
        <w:t xml:space="preserve"> 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5" w:history="1">
        <w:r w:rsidR="00BF26C0" w:rsidRPr="00814C99">
          <w:rPr>
            <w:rStyle w:val="a3"/>
            <w:rFonts w:ascii="Times New Roman" w:hAnsi="Times New Roman" w:cs="Times New Roman"/>
            <w:sz w:val="28"/>
            <w:szCs w:val="28"/>
          </w:rPr>
          <w:t>https://urait.ru/bcode/536594</w:t>
        </w:r>
      </w:hyperlink>
      <w:r w:rsidR="00BF26C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66E81" w:rsidRPr="00B85873" w:rsidRDefault="00866E81" w:rsidP="00866E8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85873">
        <w:rPr>
          <w:rFonts w:ascii="Times New Roman" w:hAnsi="Times New Roman" w:cs="Times New Roman"/>
          <w:b/>
          <w:color w:val="C00000"/>
          <w:sz w:val="28"/>
          <w:szCs w:val="28"/>
        </w:rPr>
        <w:t>Стрекозов В. Г.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 Конституционное право</w:t>
      </w:r>
      <w:proofErr w:type="gramStart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Г. Стрекозов. — 8-е изд., перераб. и доп. — Москва : Издательство Юрайт, 2023. — 279 с. — (Профессиональное образование).</w:t>
      </w:r>
      <w:r w:rsidRPr="00B85873">
        <w:rPr>
          <w:color w:val="C00000"/>
        </w:rPr>
        <w:t xml:space="preserve"> 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>— 30 экз.</w:t>
      </w:r>
    </w:p>
    <w:p w:rsidR="00866E81" w:rsidRDefault="00866E81" w:rsidP="00866E8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85873">
        <w:rPr>
          <w:rFonts w:ascii="Times New Roman" w:hAnsi="Times New Roman" w:cs="Times New Roman"/>
          <w:b/>
          <w:color w:val="C00000"/>
          <w:sz w:val="28"/>
          <w:szCs w:val="28"/>
        </w:rPr>
        <w:t>Комкова Г. Н.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 Конституционное право</w:t>
      </w:r>
      <w:proofErr w:type="gramStart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Г. Н. Комкова, Е. В. Колесников, М. А. Липчанская. — 7-е изд., перераб. и доп. — Москва : Издательство Юрай</w:t>
      </w:r>
      <w:r w:rsidR="00B85873">
        <w:rPr>
          <w:rFonts w:ascii="Times New Roman" w:hAnsi="Times New Roman" w:cs="Times New Roman"/>
          <w:color w:val="C00000"/>
          <w:sz w:val="28"/>
          <w:szCs w:val="28"/>
        </w:rPr>
        <w:t>т, 2024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>. — 448 с. — (Профессиональное образование).</w:t>
      </w:r>
      <w:r w:rsidRPr="00B85873">
        <w:rPr>
          <w:color w:val="C00000"/>
        </w:rPr>
        <w:t xml:space="preserve"> 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6" w:history="1">
        <w:r w:rsidR="00BF26C0" w:rsidRPr="00814C99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https://urait.ru/bcode/537174</w:t>
        </w:r>
      </w:hyperlink>
      <w:r w:rsidR="00BF26C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85873" w:rsidRDefault="00B85873" w:rsidP="00B8587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85873">
        <w:rPr>
          <w:rFonts w:ascii="Times New Roman" w:hAnsi="Times New Roman" w:cs="Times New Roman"/>
          <w:b/>
          <w:color w:val="C00000"/>
          <w:sz w:val="28"/>
          <w:szCs w:val="28"/>
        </w:rPr>
        <w:t>Конституционное право. Практикум</w:t>
      </w:r>
      <w:proofErr w:type="gramStart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/ Г. Н. Комкова [и др.] ; под общей редакцией Г. Н. Комковой. — 3-е изд., перераб. и доп. — Москва : Издательство Юрайт, 2024. — 243 с. — (Профессиональное образование). — URL: </w:t>
      </w:r>
      <w:hyperlink r:id="rId7" w:history="1">
        <w:r w:rsidR="00BF26C0" w:rsidRPr="00814C99">
          <w:rPr>
            <w:rStyle w:val="a3"/>
            <w:rFonts w:ascii="Times New Roman" w:hAnsi="Times New Roman" w:cs="Times New Roman"/>
            <w:sz w:val="28"/>
            <w:szCs w:val="28"/>
          </w:rPr>
          <w:t>https://urait.ru/bcode/539352</w:t>
        </w:r>
      </w:hyperlink>
      <w:r w:rsidR="00BF26C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66E81" w:rsidRDefault="00866E81" w:rsidP="00866E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Конституция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 Гимном России. Новая редакция. С учетом образования в составе Российской Федерации новых субъектов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</w:t>
      </w:r>
      <w:r>
        <w:rPr>
          <w:rFonts w:ascii="Times New Roman" w:hAnsi="Times New Roman" w:cs="Times New Roman"/>
          <w:bCs/>
          <w:sz w:val="28"/>
          <w:szCs w:val="28"/>
        </w:rPr>
        <w:t xml:space="preserve">, 2023.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64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30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экз.</w:t>
      </w:r>
    </w:p>
    <w:p w:rsidR="00CD4D31" w:rsidRPr="00E1100B" w:rsidRDefault="00CD4D31" w:rsidP="00916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528" w:rsidRPr="00B7075B" w:rsidRDefault="00F46528" w:rsidP="009165D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075B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872953" w:rsidRPr="00B85873" w:rsidRDefault="00872953" w:rsidP="0087295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8587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Нудненко Л. А.  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>Конституционное право</w:t>
      </w:r>
      <w:proofErr w:type="gramStart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Л. А. Нудненко. — 10-е изд., перераб. и доп. — Москва : Издательство Юрайт, 2024. — 526 с. — (Профессиональное образование). — URL: </w:t>
      </w:r>
      <w:hyperlink r:id="rId8" w:history="1">
        <w:r w:rsidR="00BF26C0" w:rsidRPr="00814C99">
          <w:rPr>
            <w:rStyle w:val="a3"/>
            <w:rFonts w:ascii="Times New Roman" w:hAnsi="Times New Roman" w:cs="Times New Roman"/>
            <w:sz w:val="28"/>
            <w:szCs w:val="28"/>
          </w:rPr>
          <w:t>https://urait.ru/bcode/534801</w:t>
        </w:r>
      </w:hyperlink>
      <w:r w:rsidR="00BF26C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669F7" w:rsidRPr="00B85873" w:rsidRDefault="00E669F7" w:rsidP="00E669F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85873">
        <w:rPr>
          <w:rFonts w:ascii="Times New Roman" w:hAnsi="Times New Roman" w:cs="Times New Roman"/>
          <w:b/>
          <w:color w:val="C00000"/>
          <w:sz w:val="28"/>
          <w:szCs w:val="28"/>
        </w:rPr>
        <w:t>Нудненко Л. А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>.  Конституционное право. Практикум</w:t>
      </w:r>
      <w:proofErr w:type="gramStart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Л. А. Нудненко. — 5-е изд. — М</w:t>
      </w:r>
      <w:r w:rsidR="00B85873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. — 278 с. — (Профессиональное образование). — URL: </w:t>
      </w:r>
      <w:hyperlink r:id="rId9" w:history="1">
        <w:r w:rsidR="00BF26C0" w:rsidRPr="00814C99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https://urait.ru/bcode/537172</w:t>
        </w:r>
      </w:hyperlink>
      <w:r w:rsidRPr="00B8587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669F7" w:rsidRPr="00B85873" w:rsidRDefault="00866E81" w:rsidP="00E669F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8587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Нечкин А. В.  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>Конституционное право. Практика высших судебных инстанций России с комментариями</w:t>
      </w:r>
      <w:proofErr w:type="gramStart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А. В. Нечкин, О. А. Кожевников. — Москва</w:t>
      </w:r>
      <w:proofErr w:type="gramStart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373 с. — (Профессиональное образование).</w:t>
      </w:r>
      <w:r w:rsidR="00E669F7"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10" w:history="1">
        <w:r w:rsidR="00BF26C0" w:rsidRPr="00814C99">
          <w:rPr>
            <w:rStyle w:val="a3"/>
            <w:rFonts w:ascii="Times New Roman" w:hAnsi="Times New Roman" w:cs="Times New Roman"/>
            <w:sz w:val="28"/>
            <w:szCs w:val="28"/>
          </w:rPr>
          <w:t>https://urait.ru/bcode/543096</w:t>
        </w:r>
      </w:hyperlink>
      <w:r w:rsidR="00BF26C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669F7" w:rsidRPr="00B8587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85873" w:rsidRPr="00B85873" w:rsidRDefault="00B85873" w:rsidP="00B8587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85873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Нечкин А. В.</w:t>
      </w:r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 Организация государственной власти в субъектах Российской Федерации</w:t>
      </w:r>
      <w:proofErr w:type="gramStart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8587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А. В. Нечкин. — 2-е изд., перераб. и доп. — Москва : Издательство Юрайт, 2024. — 130 с. — (Профессиональное образование). — URL: </w:t>
      </w:r>
      <w:hyperlink r:id="rId11" w:history="1">
        <w:r w:rsidR="00BF26C0" w:rsidRPr="00814C99">
          <w:rPr>
            <w:rStyle w:val="a3"/>
            <w:rFonts w:ascii="Times New Roman" w:hAnsi="Times New Roman" w:cs="Times New Roman"/>
            <w:sz w:val="28"/>
            <w:szCs w:val="28"/>
          </w:rPr>
          <w:t>https://urait.ru/bcode/542421</w:t>
        </w:r>
      </w:hyperlink>
      <w:r w:rsidR="00BF26C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bookmarkStart w:id="0" w:name="_GoBack"/>
      <w:bookmarkEnd w:id="0"/>
      <w:r w:rsidRPr="00B8587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226CDE" w:rsidRPr="00866E81" w:rsidRDefault="00226CDE" w:rsidP="00866E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26CDE" w:rsidRPr="00866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28"/>
    <w:rsid w:val="00195D3D"/>
    <w:rsid w:val="00226CDE"/>
    <w:rsid w:val="00435104"/>
    <w:rsid w:val="00517275"/>
    <w:rsid w:val="00747549"/>
    <w:rsid w:val="007716D6"/>
    <w:rsid w:val="00773F00"/>
    <w:rsid w:val="007E29A6"/>
    <w:rsid w:val="00857DAF"/>
    <w:rsid w:val="00866E81"/>
    <w:rsid w:val="00872953"/>
    <w:rsid w:val="008A6603"/>
    <w:rsid w:val="008D77CC"/>
    <w:rsid w:val="008E3467"/>
    <w:rsid w:val="009165DD"/>
    <w:rsid w:val="0097110F"/>
    <w:rsid w:val="00997A79"/>
    <w:rsid w:val="00A63386"/>
    <w:rsid w:val="00AB22EF"/>
    <w:rsid w:val="00AD45FE"/>
    <w:rsid w:val="00B32434"/>
    <w:rsid w:val="00B7075B"/>
    <w:rsid w:val="00B85873"/>
    <w:rsid w:val="00BF26C0"/>
    <w:rsid w:val="00CD4D31"/>
    <w:rsid w:val="00D94807"/>
    <w:rsid w:val="00DE1C31"/>
    <w:rsid w:val="00E1100B"/>
    <w:rsid w:val="00E31397"/>
    <w:rsid w:val="00E669F7"/>
    <w:rsid w:val="00E74375"/>
    <w:rsid w:val="00F4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5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5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48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935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174" TargetMode="External"/><Relationship Id="rId11" Type="http://schemas.openxmlformats.org/officeDocument/2006/relationships/hyperlink" Target="https://urait.ru/bcode/542421" TargetMode="External"/><Relationship Id="rId5" Type="http://schemas.openxmlformats.org/officeDocument/2006/relationships/hyperlink" Target="https://urait.ru/bcode/536594" TargetMode="External"/><Relationship Id="rId10" Type="http://schemas.openxmlformats.org/officeDocument/2006/relationships/hyperlink" Target="https://urait.ru/bcode/5430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1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lib-02</cp:lastModifiedBy>
  <cp:revision>20</cp:revision>
  <cp:lastPrinted>2019-03-05T12:29:00Z</cp:lastPrinted>
  <dcterms:created xsi:type="dcterms:W3CDTF">2019-02-21T09:52:00Z</dcterms:created>
  <dcterms:modified xsi:type="dcterms:W3CDTF">2024-03-11T11:08:00Z</dcterms:modified>
</cp:coreProperties>
</file>