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681" w:rsidRDefault="00543681" w:rsidP="005436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14C">
        <w:rPr>
          <w:rFonts w:ascii="Times New Roman" w:hAnsi="Times New Roman" w:cs="Times New Roman"/>
          <w:b/>
          <w:sz w:val="28"/>
          <w:szCs w:val="28"/>
        </w:rPr>
        <w:t xml:space="preserve">ОП.06 </w:t>
      </w:r>
      <w:r w:rsidR="00A7614C" w:rsidRPr="00A7614C">
        <w:rPr>
          <w:rFonts w:ascii="Times New Roman" w:hAnsi="Times New Roman" w:cs="Times New Roman"/>
          <w:b/>
          <w:sz w:val="28"/>
          <w:szCs w:val="28"/>
        </w:rPr>
        <w:t>ИСТОРИЯ ИЗОБРАЗИТЕЛЬНОГО ИСКУССТВА</w:t>
      </w:r>
    </w:p>
    <w:p w:rsidR="00984124" w:rsidRDefault="00984124" w:rsidP="009841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0063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3561B1" w:rsidRPr="00984124" w:rsidRDefault="003561B1" w:rsidP="003561B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984124">
        <w:rPr>
          <w:rFonts w:ascii="Times New Roman" w:hAnsi="Times New Roman" w:cs="Times New Roman"/>
          <w:b/>
          <w:color w:val="C00000"/>
          <w:sz w:val="28"/>
          <w:szCs w:val="28"/>
        </w:rPr>
        <w:t>Агратина Е. Е</w:t>
      </w:r>
      <w:r w:rsidRPr="00984124">
        <w:rPr>
          <w:rFonts w:ascii="Times New Roman" w:hAnsi="Times New Roman" w:cs="Times New Roman"/>
          <w:color w:val="C00000"/>
          <w:sz w:val="28"/>
          <w:szCs w:val="28"/>
        </w:rPr>
        <w:t>.  История зарубежного и русского искусства ХХ века</w:t>
      </w:r>
      <w:proofErr w:type="gramStart"/>
      <w:r w:rsidRPr="00984124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984124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 / Е. Е. Агратина.</w:t>
      </w:r>
      <w:r>
        <w:rPr>
          <w:rFonts w:ascii="Times New Roman" w:hAnsi="Times New Roman" w:cs="Times New Roman"/>
          <w:color w:val="C00000"/>
          <w:sz w:val="28"/>
          <w:szCs w:val="28"/>
        </w:rPr>
        <w:t>- 2-е изд.</w:t>
      </w:r>
      <w:r w:rsidRPr="00984124">
        <w:rPr>
          <w:rFonts w:ascii="Times New Roman" w:hAnsi="Times New Roman" w:cs="Times New Roman"/>
          <w:color w:val="C00000"/>
          <w:sz w:val="28"/>
          <w:szCs w:val="28"/>
        </w:rPr>
        <w:t> — М</w:t>
      </w:r>
      <w:r w:rsidR="00574392">
        <w:rPr>
          <w:rFonts w:ascii="Times New Roman" w:hAnsi="Times New Roman" w:cs="Times New Roman"/>
          <w:color w:val="C00000"/>
          <w:sz w:val="28"/>
          <w:szCs w:val="28"/>
        </w:rPr>
        <w:t>осква : Издательство Юрайт, 2024</w:t>
      </w:r>
      <w:r>
        <w:rPr>
          <w:rFonts w:ascii="Times New Roman" w:hAnsi="Times New Roman" w:cs="Times New Roman"/>
          <w:color w:val="C00000"/>
          <w:sz w:val="28"/>
          <w:szCs w:val="28"/>
        </w:rPr>
        <w:t>. — 325</w:t>
      </w:r>
      <w:r w:rsidRPr="00984124">
        <w:rPr>
          <w:rFonts w:ascii="Times New Roman" w:hAnsi="Times New Roman" w:cs="Times New Roman"/>
          <w:color w:val="C00000"/>
          <w:sz w:val="28"/>
          <w:szCs w:val="28"/>
        </w:rPr>
        <w:t> с. — (Профессиональное образование).</w:t>
      </w:r>
      <w:r w:rsidRPr="0098412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URL: </w:t>
      </w:r>
      <w:hyperlink r:id="rId6" w:history="1">
        <w:r w:rsidR="006770AC" w:rsidRPr="006770AC">
          <w:rPr>
            <w:rStyle w:val="a3"/>
            <w:sz w:val="28"/>
            <w:szCs w:val="28"/>
          </w:rPr>
          <w:t>https://urait.ru/bcode/539777</w:t>
        </w:r>
      </w:hyperlink>
      <w:r w:rsidRPr="0098412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6770A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984124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подписке.</w:t>
      </w:r>
    </w:p>
    <w:p w:rsidR="003561B1" w:rsidRDefault="003561B1" w:rsidP="003561B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984124">
        <w:rPr>
          <w:rFonts w:ascii="Times New Roman" w:hAnsi="Times New Roman" w:cs="Times New Roman"/>
          <w:b/>
          <w:color w:val="C00000"/>
          <w:sz w:val="28"/>
          <w:szCs w:val="28"/>
        </w:rPr>
        <w:t>Ильина Т. В.</w:t>
      </w:r>
      <w:r w:rsidRPr="00984124">
        <w:rPr>
          <w:rFonts w:ascii="Arial" w:hAnsi="Arial" w:cs="Arial"/>
          <w:i/>
          <w:iCs/>
          <w:color w:val="C00000"/>
          <w:shd w:val="clear" w:color="auto" w:fill="FFFFFF"/>
        </w:rPr>
        <w:t> </w:t>
      </w:r>
      <w:r w:rsidRPr="00984124">
        <w:rPr>
          <w:rFonts w:ascii="Arial" w:hAnsi="Arial" w:cs="Arial"/>
          <w:color w:val="C00000"/>
          <w:shd w:val="clear" w:color="auto" w:fill="FFFFFF"/>
        </w:rPr>
        <w:t> </w:t>
      </w:r>
      <w:r w:rsidRPr="00984124">
        <w:rPr>
          <w:rFonts w:ascii="Times New Roman" w:hAnsi="Times New Roman" w:cs="Times New Roman"/>
          <w:color w:val="C00000"/>
          <w:sz w:val="28"/>
          <w:szCs w:val="28"/>
        </w:rPr>
        <w:t>История искусства</w:t>
      </w:r>
      <w:proofErr w:type="gramStart"/>
      <w:r w:rsidRPr="00984124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984124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Т. В. Ильина. — 2-е изд., стер. — М</w:t>
      </w:r>
      <w:r w:rsidR="00574392">
        <w:rPr>
          <w:rFonts w:ascii="Times New Roman" w:hAnsi="Times New Roman" w:cs="Times New Roman"/>
          <w:color w:val="C00000"/>
          <w:sz w:val="28"/>
          <w:szCs w:val="28"/>
        </w:rPr>
        <w:t>осква</w:t>
      </w:r>
      <w:proofErr w:type="gramStart"/>
      <w:r w:rsidR="00574392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="00574392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2024</w:t>
      </w:r>
      <w:r w:rsidRPr="00984124">
        <w:rPr>
          <w:rFonts w:ascii="Times New Roman" w:hAnsi="Times New Roman" w:cs="Times New Roman"/>
          <w:color w:val="C00000"/>
          <w:sz w:val="28"/>
          <w:szCs w:val="28"/>
        </w:rPr>
        <w:t>. — 203 с. — (Профессиональное образование).</w:t>
      </w:r>
      <w:r w:rsidRPr="0098412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URL: </w:t>
      </w:r>
      <w:hyperlink r:id="rId7" w:history="1">
        <w:r w:rsidR="006770AC" w:rsidRPr="006770AC">
          <w:rPr>
            <w:rStyle w:val="a3"/>
            <w:sz w:val="28"/>
            <w:szCs w:val="28"/>
          </w:rPr>
          <w:t>https://urait.ru/bcode/535469</w:t>
        </w:r>
      </w:hyperlink>
      <w:r w:rsidRPr="0098412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6770A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984124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подписке.</w:t>
      </w:r>
    </w:p>
    <w:p w:rsidR="00D04A37" w:rsidRDefault="00D04A37" w:rsidP="00D04A3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Сокольникова Н. М.</w:t>
      </w:r>
      <w:r>
        <w:rPr>
          <w:rFonts w:ascii="Times New Roman" w:hAnsi="Times New Roman" w:cs="Times New Roman"/>
          <w:sz w:val="28"/>
          <w:szCs w:val="28"/>
        </w:rPr>
        <w:t xml:space="preserve"> История изобразительного искусства: учебник и практикум для СПО / Н. М. Сокольникова . - 2-е изд., испр. и доп. –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Издательство Юрайт</w:t>
      </w:r>
      <w:r w:rsidR="00574392">
        <w:rPr>
          <w:rFonts w:ascii="Times New Roman" w:hAnsi="Times New Roman" w:cs="Times New Roman"/>
          <w:sz w:val="28"/>
          <w:szCs w:val="28"/>
        </w:rPr>
        <w:t>, 2024</w:t>
      </w:r>
      <w:r>
        <w:rPr>
          <w:rFonts w:ascii="Times New Roman" w:hAnsi="Times New Roman" w:cs="Times New Roman"/>
          <w:sz w:val="28"/>
          <w:szCs w:val="28"/>
        </w:rPr>
        <w:t xml:space="preserve">. — 405, [32] с. цв. вкл. — (Профессиональное образование). —  </w:t>
      </w:r>
      <w:r w:rsidRPr="00D04A37">
        <w:rPr>
          <w:rFonts w:ascii="Times New Roman" w:hAnsi="Times New Roman" w:cs="Times New Roman"/>
          <w:sz w:val="28"/>
          <w:szCs w:val="28"/>
          <w:shd w:val="clear" w:color="auto" w:fill="FFFFFF"/>
        </w:rPr>
        <w:t>URL: </w:t>
      </w:r>
      <w:hyperlink r:id="rId8" w:history="1">
        <w:r w:rsidR="006770AC" w:rsidRPr="006770AC">
          <w:rPr>
            <w:rStyle w:val="a3"/>
            <w:sz w:val="28"/>
            <w:szCs w:val="28"/>
          </w:rPr>
          <w:t>https://urait.ru/bcode/544025</w:t>
        </w:r>
      </w:hyperlink>
      <w:r w:rsidRPr="00D04A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77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4A37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</w:t>
      </w:r>
    </w:p>
    <w:p w:rsidR="003561B1" w:rsidRDefault="003561B1" w:rsidP="003561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Сокольникова Н. М.</w:t>
      </w:r>
      <w:r>
        <w:rPr>
          <w:rFonts w:ascii="Times New Roman" w:hAnsi="Times New Roman" w:cs="Times New Roman"/>
          <w:sz w:val="28"/>
          <w:szCs w:val="28"/>
        </w:rPr>
        <w:t xml:space="preserve"> История изобразительного искусства: учебник и практикум для СПО / Н. М. Сокольникова . - 2-е изд., испр. и доп. –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Издательство Юрайт, 2022. — 405, [32] с. цв. вкл. — (Профессиональное образование). —  15 экз.</w:t>
      </w:r>
    </w:p>
    <w:p w:rsidR="0010771A" w:rsidRPr="003561B1" w:rsidRDefault="0010771A" w:rsidP="009841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Царева</w:t>
      </w:r>
      <w:r w:rsidRPr="003B0063">
        <w:rPr>
          <w:rFonts w:ascii="Times New Roman" w:hAnsi="Times New Roman" w:cs="Times New Roman"/>
          <w:b/>
          <w:sz w:val="28"/>
          <w:szCs w:val="28"/>
        </w:rPr>
        <w:t xml:space="preserve"> Т.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b/>
          <w:sz w:val="28"/>
          <w:szCs w:val="28"/>
        </w:rPr>
        <w:t>Б.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3B0063">
        <w:rPr>
          <w:rFonts w:ascii="Times New Roman" w:hAnsi="Times New Roman" w:cs="Times New Roman"/>
          <w:sz w:val="28"/>
          <w:szCs w:val="28"/>
        </w:rPr>
        <w:t>История изобразительного искусства</w:t>
      </w:r>
      <w:proofErr w:type="gramStart"/>
      <w:r w:rsidRPr="003B006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B0063">
        <w:rPr>
          <w:rFonts w:ascii="Times New Roman" w:hAnsi="Times New Roman" w:cs="Times New Roman"/>
          <w:sz w:val="28"/>
          <w:szCs w:val="28"/>
        </w:rPr>
        <w:t xml:space="preserve"> учебное пособие / </w:t>
      </w:r>
      <w:r>
        <w:rPr>
          <w:rFonts w:ascii="Times New Roman" w:hAnsi="Times New Roman" w:cs="Times New Roman"/>
          <w:sz w:val="28"/>
          <w:szCs w:val="28"/>
        </w:rPr>
        <w:t>Т. Б.</w:t>
      </w:r>
      <w:r w:rsidR="00C339B5">
        <w:rPr>
          <w:rFonts w:ascii="Times New Roman" w:hAnsi="Times New Roman" w:cs="Times New Roman"/>
          <w:sz w:val="28"/>
          <w:szCs w:val="28"/>
        </w:rPr>
        <w:t xml:space="preserve"> Царева. — Москва</w:t>
      </w:r>
      <w:proofErr w:type="gramStart"/>
      <w:r w:rsidR="00C339B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C339B5">
        <w:rPr>
          <w:rFonts w:ascii="Times New Roman" w:hAnsi="Times New Roman" w:cs="Times New Roman"/>
          <w:sz w:val="28"/>
          <w:szCs w:val="28"/>
        </w:rPr>
        <w:t xml:space="preserve"> КноРус, 2022</w:t>
      </w:r>
      <w:r w:rsidRPr="003B0063">
        <w:rPr>
          <w:rFonts w:ascii="Times New Roman" w:hAnsi="Times New Roman" w:cs="Times New Roman"/>
          <w:sz w:val="28"/>
          <w:szCs w:val="28"/>
        </w:rPr>
        <w:t xml:space="preserve">. — 196 </w:t>
      </w:r>
      <w:proofErr w:type="gramStart"/>
      <w:r w:rsidRPr="003B006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B0063">
        <w:rPr>
          <w:rFonts w:ascii="Times New Roman" w:hAnsi="Times New Roman" w:cs="Times New Roman"/>
          <w:sz w:val="28"/>
          <w:szCs w:val="28"/>
        </w:rPr>
        <w:t>.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="00215A1C" w:rsidRPr="00215A1C">
          <w:rPr>
            <w:rStyle w:val="a3"/>
            <w:sz w:val="28"/>
            <w:szCs w:val="28"/>
          </w:rPr>
          <w:t>https://book.ru/books/943880</w:t>
        </w:r>
      </w:hyperlink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15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984124" w:rsidRDefault="00984124" w:rsidP="00984124">
      <w:pPr>
        <w:tabs>
          <w:tab w:val="left" w:pos="225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30CD0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3561B1" w:rsidRPr="0028379A" w:rsidRDefault="003561B1" w:rsidP="003561B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>Ильина</w:t>
      </w:r>
      <w:r w:rsidRPr="0028379A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Т. В</w:t>
      </w:r>
      <w:r w:rsidRPr="0028379A">
        <w:rPr>
          <w:rFonts w:ascii="Times New Roman" w:hAnsi="Times New Roman" w:cs="Times New Roman"/>
          <w:color w:val="C00000"/>
          <w:sz w:val="28"/>
          <w:szCs w:val="28"/>
        </w:rPr>
        <w:t>.  История отечественного искусства. От крещения Руси до начала третьего тысячелетия</w:t>
      </w:r>
      <w:proofErr w:type="gramStart"/>
      <w:r w:rsidRPr="0028379A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28379A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color w:val="C00000"/>
          <w:sz w:val="28"/>
          <w:szCs w:val="28"/>
        </w:rPr>
        <w:t>СПО</w:t>
      </w:r>
      <w:r w:rsidRPr="0028379A">
        <w:rPr>
          <w:rFonts w:ascii="Times New Roman" w:hAnsi="Times New Roman" w:cs="Times New Roman"/>
          <w:color w:val="C00000"/>
          <w:sz w:val="28"/>
          <w:szCs w:val="28"/>
        </w:rPr>
        <w:t> / Т. В. Ильина, М. С. Фомина. — 6-е изд., перераб. и доп. — М</w:t>
      </w:r>
      <w:r w:rsidR="00574392">
        <w:rPr>
          <w:rFonts w:ascii="Times New Roman" w:hAnsi="Times New Roman" w:cs="Times New Roman"/>
          <w:color w:val="C00000"/>
          <w:sz w:val="28"/>
          <w:szCs w:val="28"/>
        </w:rPr>
        <w:t>осква : Издательство Юрайт, 2024</w:t>
      </w:r>
      <w:r>
        <w:rPr>
          <w:rFonts w:ascii="Times New Roman" w:hAnsi="Times New Roman" w:cs="Times New Roman"/>
          <w:color w:val="C00000"/>
          <w:sz w:val="28"/>
          <w:szCs w:val="28"/>
        </w:rPr>
        <w:t>. — 354</w:t>
      </w:r>
      <w:r w:rsidRPr="0028379A">
        <w:rPr>
          <w:rFonts w:ascii="Times New Roman" w:hAnsi="Times New Roman" w:cs="Times New Roman"/>
          <w:color w:val="C00000"/>
          <w:sz w:val="28"/>
          <w:szCs w:val="28"/>
        </w:rPr>
        <w:t> с. — (Профессиональное образование). </w:t>
      </w:r>
      <w:r w:rsidRPr="0098412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URL: </w:t>
      </w:r>
      <w:hyperlink r:id="rId10" w:history="1">
        <w:r w:rsidR="00215A1C" w:rsidRPr="00215A1C">
          <w:rPr>
            <w:rStyle w:val="a3"/>
            <w:sz w:val="28"/>
            <w:szCs w:val="28"/>
          </w:rPr>
          <w:t>https://urait.ru/bcode/535227</w:t>
        </w:r>
      </w:hyperlink>
      <w:r w:rsidRPr="0098412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215A1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984124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подписке.</w:t>
      </w:r>
    </w:p>
    <w:p w:rsidR="003561B1" w:rsidRDefault="003561B1" w:rsidP="003561B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984124">
        <w:rPr>
          <w:rFonts w:ascii="Times New Roman" w:hAnsi="Times New Roman" w:cs="Times New Roman"/>
          <w:b/>
          <w:color w:val="C00000"/>
          <w:sz w:val="28"/>
          <w:szCs w:val="28"/>
        </w:rPr>
        <w:t>Ильина Т. В.</w:t>
      </w:r>
      <w:r w:rsidRPr="00984124">
        <w:rPr>
          <w:rFonts w:ascii="Arial" w:hAnsi="Arial" w:cs="Arial"/>
          <w:i/>
          <w:iCs/>
          <w:color w:val="C00000"/>
          <w:shd w:val="clear" w:color="auto" w:fill="FFFFFF"/>
        </w:rPr>
        <w:t> </w:t>
      </w:r>
      <w:r w:rsidRPr="00984124">
        <w:rPr>
          <w:rFonts w:ascii="Arial" w:hAnsi="Arial" w:cs="Arial"/>
          <w:color w:val="C00000"/>
          <w:shd w:val="clear" w:color="auto" w:fill="FFFFFF"/>
        </w:rPr>
        <w:t> </w:t>
      </w:r>
      <w:r w:rsidRPr="00984124">
        <w:rPr>
          <w:rFonts w:ascii="Times New Roman" w:hAnsi="Times New Roman" w:cs="Times New Roman"/>
          <w:color w:val="C00000"/>
          <w:sz w:val="28"/>
          <w:szCs w:val="28"/>
        </w:rPr>
        <w:t>История искусства Западной Европы. От Античности до наших дней</w:t>
      </w:r>
      <w:proofErr w:type="gramStart"/>
      <w:r w:rsidRPr="00984124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984124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 / Т. В. Ильина, М. С. Фомина. — 7-е изд., перераб. и доп. — М</w:t>
      </w:r>
      <w:r w:rsidR="00574392">
        <w:rPr>
          <w:rFonts w:ascii="Times New Roman" w:hAnsi="Times New Roman" w:cs="Times New Roman"/>
          <w:color w:val="C00000"/>
          <w:sz w:val="28"/>
          <w:szCs w:val="28"/>
        </w:rPr>
        <w:t>осква : Издательство Юрайт, 2024. — 385</w:t>
      </w:r>
      <w:r w:rsidRPr="00984124">
        <w:rPr>
          <w:rFonts w:ascii="Times New Roman" w:hAnsi="Times New Roman" w:cs="Times New Roman"/>
          <w:color w:val="C00000"/>
          <w:sz w:val="28"/>
          <w:szCs w:val="28"/>
        </w:rPr>
        <w:t> с. — (Профессиональное образование). </w:t>
      </w:r>
      <w:r w:rsidRPr="0098412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URL: </w:t>
      </w:r>
      <w:hyperlink r:id="rId11" w:history="1">
        <w:r w:rsidR="00215A1C" w:rsidRPr="00215A1C">
          <w:rPr>
            <w:rStyle w:val="a3"/>
            <w:sz w:val="28"/>
            <w:szCs w:val="28"/>
          </w:rPr>
          <w:t>https://urait.ru/bcode/535225</w:t>
        </w:r>
      </w:hyperlink>
      <w:r w:rsidRPr="0098412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215A1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984124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подписке.</w:t>
      </w:r>
    </w:p>
    <w:p w:rsidR="003561B1" w:rsidRDefault="003561B1" w:rsidP="003561B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FF6CAB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Заварихин С. П</w:t>
      </w:r>
      <w:r w:rsidRPr="00FF6CA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  Архитектура первой половины XX века</w:t>
      </w:r>
      <w:proofErr w:type="gramStart"/>
      <w:r w:rsidRPr="00FF6CA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FF6CA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 / С. П. Заварихин. — 2-е изд., испр. и доп. — М</w:t>
      </w:r>
      <w:r w:rsidR="0057439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осква : Издательство Юрайт, 2024</w:t>
      </w:r>
      <w:r w:rsidRPr="00FF6CA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 — 223 с. — (Профессиональное образование). </w:t>
      </w:r>
      <w:r w:rsidRPr="0098412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URL: </w:t>
      </w:r>
      <w:hyperlink r:id="rId12" w:history="1">
        <w:r w:rsidR="00215A1C" w:rsidRPr="00215A1C">
          <w:rPr>
            <w:rStyle w:val="a3"/>
            <w:sz w:val="28"/>
            <w:szCs w:val="28"/>
          </w:rPr>
          <w:t>https://urait.ru/bcode/539033</w:t>
        </w:r>
      </w:hyperlink>
      <w:r w:rsidRPr="0098412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215A1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984124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подписке.</w:t>
      </w:r>
    </w:p>
    <w:p w:rsidR="003561B1" w:rsidRDefault="003561B1" w:rsidP="003561B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FF6CAB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lastRenderedPageBreak/>
        <w:t>Заварихин С. П.</w:t>
      </w:r>
      <w:r w:rsidRPr="00FF6CAB">
        <w:rPr>
          <w:rFonts w:ascii="Arial" w:hAnsi="Arial" w:cs="Arial"/>
          <w:i/>
          <w:iCs/>
          <w:color w:val="C00000"/>
          <w:shd w:val="clear" w:color="auto" w:fill="FFFFFF"/>
        </w:rPr>
        <w:t> </w:t>
      </w:r>
      <w:r w:rsidRPr="00FF6CAB">
        <w:rPr>
          <w:rFonts w:ascii="Arial" w:hAnsi="Arial" w:cs="Arial"/>
          <w:color w:val="C00000"/>
          <w:shd w:val="clear" w:color="auto" w:fill="FFFFFF"/>
        </w:rPr>
        <w:t> </w:t>
      </w:r>
      <w:r w:rsidRPr="00FF6CA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Архитектура второй половины XX века</w:t>
      </w:r>
      <w:proofErr w:type="gramStart"/>
      <w:r w:rsidRPr="00FF6CA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FF6CA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 / С. П. Заварихин. — 2-е изд., испр. и доп. — М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осква : Издательство </w:t>
      </w:r>
      <w:r w:rsidR="0057439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Юрайт, 2024</w:t>
      </w:r>
      <w:r w:rsidRPr="00FF6CA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 — 238 с. — (Профессиональное о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бразование). </w:t>
      </w:r>
      <w:r w:rsidRPr="0098412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URL: </w:t>
      </w:r>
      <w:hyperlink r:id="rId13" w:history="1">
        <w:r w:rsidR="00215A1C" w:rsidRPr="00215A1C">
          <w:rPr>
            <w:rStyle w:val="a3"/>
            <w:sz w:val="28"/>
            <w:szCs w:val="28"/>
          </w:rPr>
          <w:t>https://urait.ru/bcode/539034</w:t>
        </w:r>
      </w:hyperlink>
      <w:r w:rsidRPr="0098412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215A1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984124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подписке.</w:t>
      </w:r>
    </w:p>
    <w:p w:rsidR="005F500D" w:rsidRDefault="005F500D" w:rsidP="005F500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5D5C">
        <w:rPr>
          <w:rFonts w:ascii="Times New Roman" w:hAnsi="Times New Roman" w:cs="Times New Roman"/>
          <w:b/>
          <w:sz w:val="28"/>
          <w:szCs w:val="28"/>
        </w:rPr>
        <w:t>Основы теории и истории искусств. Изобразительное искусство. Театр. Кино</w:t>
      </w:r>
      <w:proofErr w:type="gramStart"/>
      <w:r w:rsidRPr="00475D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5D5C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475D5C">
        <w:rPr>
          <w:rFonts w:ascii="Times New Roman" w:hAnsi="Times New Roman" w:cs="Times New Roman"/>
          <w:sz w:val="28"/>
          <w:szCs w:val="28"/>
        </w:rPr>
        <w:t xml:space="preserve"> учебное пособие / Т. С. Паниотова, Г. А. Коробова, Л. И. Корсикова [и др.] ; под</w:t>
      </w:r>
      <w:r w:rsidR="00574392">
        <w:rPr>
          <w:rFonts w:ascii="Times New Roman" w:hAnsi="Times New Roman" w:cs="Times New Roman"/>
          <w:sz w:val="28"/>
          <w:szCs w:val="28"/>
        </w:rPr>
        <w:t xml:space="preserve"> редакцией Т. С. Паниотовой. — 9</w:t>
      </w:r>
      <w:r w:rsidRPr="00475D5C">
        <w:rPr>
          <w:rFonts w:ascii="Times New Roman" w:hAnsi="Times New Roman" w:cs="Times New Roman"/>
          <w:sz w:val="28"/>
          <w:szCs w:val="28"/>
        </w:rPr>
        <w:t>-е</w:t>
      </w:r>
      <w:r>
        <w:rPr>
          <w:rFonts w:ascii="Times New Roman" w:hAnsi="Times New Roman" w:cs="Times New Roman"/>
          <w:sz w:val="28"/>
          <w:szCs w:val="28"/>
        </w:rPr>
        <w:t xml:space="preserve"> изд.</w:t>
      </w:r>
      <w:r w:rsidRPr="00475D5C">
        <w:rPr>
          <w:rFonts w:ascii="Times New Roman" w:hAnsi="Times New Roman" w:cs="Times New Roman"/>
          <w:sz w:val="28"/>
          <w:szCs w:val="28"/>
        </w:rPr>
        <w:t>, стер. — Санкт-</w:t>
      </w:r>
      <w:r w:rsidR="00574392">
        <w:rPr>
          <w:rFonts w:ascii="Times New Roman" w:hAnsi="Times New Roman" w:cs="Times New Roman"/>
          <w:sz w:val="28"/>
          <w:szCs w:val="28"/>
        </w:rPr>
        <w:t>Петербург</w:t>
      </w:r>
      <w:proofErr w:type="gramStart"/>
      <w:r w:rsidR="0057439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574392">
        <w:rPr>
          <w:rFonts w:ascii="Times New Roman" w:hAnsi="Times New Roman" w:cs="Times New Roman"/>
          <w:sz w:val="28"/>
          <w:szCs w:val="28"/>
        </w:rPr>
        <w:t xml:space="preserve"> Планета музыки, 2024</w:t>
      </w:r>
      <w:r w:rsidRPr="00475D5C">
        <w:rPr>
          <w:rFonts w:ascii="Times New Roman" w:hAnsi="Times New Roman" w:cs="Times New Roman"/>
          <w:sz w:val="28"/>
          <w:szCs w:val="28"/>
        </w:rPr>
        <w:t xml:space="preserve">. — 456 с.— URL: </w:t>
      </w:r>
      <w:hyperlink r:id="rId14" w:history="1">
        <w:r w:rsidR="00EA00C2" w:rsidRPr="003803F4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https://e.lanbook.com/book/177064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EA00C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984124" w:rsidRPr="00FF6CAB" w:rsidRDefault="00984124" w:rsidP="00FF6CA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84124" w:rsidRPr="00FF6CAB" w:rsidRDefault="00984124" w:rsidP="00FF6CA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84124" w:rsidRDefault="00984124" w:rsidP="005436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7543" w:rsidRPr="00196844" w:rsidRDefault="00EA7543" w:rsidP="00EA7543">
      <w:pPr>
        <w:tabs>
          <w:tab w:val="left" w:pos="142"/>
        </w:tabs>
        <w:spacing w:after="0"/>
        <w:ind w:left="-14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7543" w:rsidRPr="00196844" w:rsidRDefault="00EA7543" w:rsidP="00391459">
      <w:pPr>
        <w:tabs>
          <w:tab w:val="left" w:pos="142"/>
        </w:tabs>
        <w:spacing w:after="0"/>
        <w:ind w:lef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8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968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968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7543" w:rsidRPr="00A7614C" w:rsidRDefault="00EA7543" w:rsidP="005436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A7543" w:rsidRPr="00A761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C2D82"/>
    <w:multiLevelType w:val="hybridMultilevel"/>
    <w:tmpl w:val="BF8A8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234DC"/>
    <w:multiLevelType w:val="hybridMultilevel"/>
    <w:tmpl w:val="51DE4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210EBB"/>
    <w:multiLevelType w:val="hybridMultilevel"/>
    <w:tmpl w:val="BF8A8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A03"/>
    <w:rsid w:val="0002557D"/>
    <w:rsid w:val="00073F10"/>
    <w:rsid w:val="0010771A"/>
    <w:rsid w:val="001C7C78"/>
    <w:rsid w:val="00215A1C"/>
    <w:rsid w:val="0028379A"/>
    <w:rsid w:val="003561B1"/>
    <w:rsid w:val="00391459"/>
    <w:rsid w:val="003B0063"/>
    <w:rsid w:val="003B1369"/>
    <w:rsid w:val="003E161A"/>
    <w:rsid w:val="00543681"/>
    <w:rsid w:val="00574392"/>
    <w:rsid w:val="005F500D"/>
    <w:rsid w:val="00643A1F"/>
    <w:rsid w:val="006770AC"/>
    <w:rsid w:val="00696E1D"/>
    <w:rsid w:val="006E6C8D"/>
    <w:rsid w:val="00767CDE"/>
    <w:rsid w:val="00803E1E"/>
    <w:rsid w:val="00860FED"/>
    <w:rsid w:val="00867FF3"/>
    <w:rsid w:val="00872615"/>
    <w:rsid w:val="00980E9D"/>
    <w:rsid w:val="00984124"/>
    <w:rsid w:val="00A07ADE"/>
    <w:rsid w:val="00A7614C"/>
    <w:rsid w:val="00BF3B2F"/>
    <w:rsid w:val="00C339B5"/>
    <w:rsid w:val="00D04A37"/>
    <w:rsid w:val="00DF777E"/>
    <w:rsid w:val="00E05F3C"/>
    <w:rsid w:val="00EA00C2"/>
    <w:rsid w:val="00EA7543"/>
    <w:rsid w:val="00ED1A03"/>
    <w:rsid w:val="00FF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61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61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8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4025" TargetMode="External"/><Relationship Id="rId13" Type="http://schemas.openxmlformats.org/officeDocument/2006/relationships/hyperlink" Target="https://urait.ru/bcode/539034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urait.ru/bcode/535469" TargetMode="External"/><Relationship Id="rId12" Type="http://schemas.openxmlformats.org/officeDocument/2006/relationships/hyperlink" Target="https://urait.ru/bcode/539033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539777" TargetMode="External"/><Relationship Id="rId11" Type="http://schemas.openxmlformats.org/officeDocument/2006/relationships/hyperlink" Target="https://urait.ru/bcode/535225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urait.ru/bcode/53522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ru/books/943880" TargetMode="External"/><Relationship Id="rId14" Type="http://schemas.openxmlformats.org/officeDocument/2006/relationships/hyperlink" Target="https://e.lanbook.com/book/1770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Гаврилова Наталья Дмитриевна</cp:lastModifiedBy>
  <cp:revision>23</cp:revision>
  <dcterms:created xsi:type="dcterms:W3CDTF">2017-09-14T16:49:00Z</dcterms:created>
  <dcterms:modified xsi:type="dcterms:W3CDTF">2024-05-28T08:56:00Z</dcterms:modified>
</cp:coreProperties>
</file>