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F3" w:rsidRDefault="00025D74" w:rsidP="00FF74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B6">
        <w:rPr>
          <w:rFonts w:ascii="Times New Roman" w:hAnsi="Times New Roman" w:cs="Times New Roman"/>
          <w:b/>
          <w:sz w:val="28"/>
          <w:szCs w:val="28"/>
        </w:rPr>
        <w:t xml:space="preserve">ОГСЭ.02 </w:t>
      </w:r>
      <w:r w:rsidR="00287FB6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210148" w:rsidRDefault="00210148" w:rsidP="00E33E92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210148" w:rsidRDefault="00210148" w:rsidP="0021014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210148" w:rsidRPr="00210148" w:rsidRDefault="00210148" w:rsidP="002101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210148" w:rsidRDefault="00210148" w:rsidP="00210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 w:rsidR="00F4030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311 с.</w:t>
      </w:r>
      <w:r w:rsidRPr="00210148">
        <w:rPr>
          <w:color w:val="C00000"/>
          <w:sz w:val="28"/>
          <w:szCs w:val="28"/>
        </w:rPr>
        <w:t xml:space="preserve"> 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3568BB" w:rsidRPr="00EB5DF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568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D97AB3" w:rsidRPr="00210148" w:rsidRDefault="00D97AB3" w:rsidP="00210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10148" w:rsidRDefault="00210148" w:rsidP="0021014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— М</w:t>
      </w:r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– 419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210148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3568BB" w:rsidRPr="00EB5DF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3568BB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D4C6D" w:rsidRDefault="000D4C6D" w:rsidP="00210148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0D4C6D" w:rsidRDefault="000D4C6D" w:rsidP="000D4C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Сафонов А. А.</w:t>
      </w:r>
      <w:r w:rsidRPr="00210148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</w:t>
      </w:r>
      <w:r w:rsidR="00F403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415 с. — (Профессиональное образование). 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3568BB" w:rsidRPr="00EB5DF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568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D4C6D" w:rsidRDefault="000D4C6D" w:rsidP="000D4C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0D4C6D" w:rsidRDefault="000D4C6D" w:rsidP="000D4C6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Батюк В. И.</w:t>
      </w:r>
      <w:r w:rsidRPr="00210148">
        <w:rPr>
          <w:rFonts w:ascii="Arial" w:eastAsia="Calibri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Arial" w:eastAsia="Calibri" w:hAnsi="Arial" w:cs="Arial"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История. Мировая политика</w:t>
      </w:r>
      <w:proofErr w:type="gramStart"/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В. И. Батюк. — М</w:t>
      </w:r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F4030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 — 256 с. — (Профессиональное образование).</w:t>
      </w:r>
      <w:r w:rsidRPr="00210148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9" w:history="1">
        <w:r w:rsidR="003568BB" w:rsidRPr="00EB5DF9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r w:rsidRPr="00210148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568B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210148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D4C6D" w:rsidRPr="00210148" w:rsidRDefault="000D4C6D" w:rsidP="000D4C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210148" w:rsidRDefault="00210148" w:rsidP="00210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210148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Артемов В. В. 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>История. В двух частях. Часть 2</w:t>
      </w:r>
      <w:proofErr w:type="gramStart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/ В. В. Артемов, Ю. Н. </w:t>
      </w:r>
      <w:proofErr w:type="spellStart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>Лубченков</w:t>
      </w:r>
      <w:proofErr w:type="spellEnd"/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>. – 7-е изд. д</w:t>
      </w:r>
      <w:r w:rsidR="00E216C3">
        <w:rPr>
          <w:rFonts w:ascii="Times New Roman" w:eastAsia="Calibri" w:hAnsi="Times New Roman" w:cs="Times New Roman"/>
          <w:color w:val="C00000"/>
          <w:sz w:val="28"/>
          <w:szCs w:val="28"/>
        </w:rPr>
        <w:t>оп. – Москва : ИЦ Академия, 2023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– 400 с. – (Профессиональное образование). – </w:t>
      </w:r>
      <w:r w:rsidR="00280BC1">
        <w:rPr>
          <w:rFonts w:ascii="Times New Roman" w:eastAsia="Calibri" w:hAnsi="Times New Roman" w:cs="Times New Roman"/>
          <w:color w:val="C00000"/>
          <w:sz w:val="28"/>
          <w:szCs w:val="28"/>
        </w:rPr>
        <w:t>1</w:t>
      </w:r>
      <w:r w:rsidR="00E216C3">
        <w:rPr>
          <w:rFonts w:ascii="Times New Roman" w:eastAsia="Calibri" w:hAnsi="Times New Roman" w:cs="Times New Roman"/>
          <w:color w:val="C00000"/>
          <w:sz w:val="28"/>
          <w:szCs w:val="28"/>
        </w:rPr>
        <w:t>00</w:t>
      </w:r>
      <w:r w:rsidRPr="00210148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экз.</w:t>
      </w:r>
    </w:p>
    <w:p w:rsidR="00210148" w:rsidRDefault="00210148" w:rsidP="00210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210148" w:rsidRDefault="00210148" w:rsidP="000D4C6D">
      <w:p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210148" w:rsidRDefault="00210148" w:rsidP="00210148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10148" w:rsidRPr="00210148" w:rsidRDefault="00210148" w:rsidP="00210148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21014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Пряхин В. Ф.</w:t>
      </w:r>
      <w:r w:rsidRPr="00210148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</w:t>
      </w:r>
      <w:r w:rsidR="00F403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икум для СПО / В. Ф. Пряхин. — 3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</w:t>
      </w:r>
      <w:r w:rsidRPr="00210148">
        <w:rPr>
          <w:color w:val="C00000"/>
        </w:rPr>
        <w:t xml:space="preserve"> 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перераб. и доп.— М</w:t>
      </w:r>
      <w:r w:rsidR="00F4030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21014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479 с. — (Профессиональное образование).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3568BB" w:rsidRPr="00EB5DF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3568BB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21014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D4C6D" w:rsidRDefault="000D4C6D" w:rsidP="000D4C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 w:rsidR="001178AE"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 w:rsidR="001178A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78AE"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12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 экз.</w:t>
      </w:r>
      <w:proofErr w:type="gramEnd"/>
    </w:p>
    <w:p w:rsidR="000D4C6D" w:rsidRDefault="00F4030A" w:rsidP="000D4C6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403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Кислицын</w:t>
      </w:r>
      <w:proofErr w:type="spellEnd"/>
      <w:r w:rsidRPr="00F403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С. А.</w:t>
      </w:r>
      <w:r w:rsidRPr="008C0DCF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История (с учетом новой Концепции преподавания истории России)</w:t>
      </w:r>
      <w:proofErr w:type="gramStart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С. А. </w:t>
      </w:r>
      <w:proofErr w:type="spellStart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Кислицын</w:t>
      </w:r>
      <w:proofErr w:type="spellEnd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С. И. Самыгин, П. С. Самыгин. </w:t>
      </w:r>
      <w:r>
        <w:rPr>
          <w:rFonts w:ascii="Times New Roman" w:eastAsia="Calibri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КноРус, 2024. — 335</w:t>
      </w:r>
      <w:r w:rsidR="000D4C6D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="000D4C6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0D4C6D">
        <w:rPr>
          <w:rFonts w:ascii="Times New Roman" w:eastAsia="Calibri" w:hAnsi="Times New Roman" w:cs="Times New Roman"/>
          <w:sz w:val="28"/>
          <w:szCs w:val="28"/>
        </w:rPr>
        <w:t>. — (Среднее профессиональное образование). —</w:t>
      </w:r>
      <w:r w:rsidR="000D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C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0D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3568BB" w:rsidRPr="00EB5DF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https://book.ru/books/951498</w:t>
        </w:r>
      </w:hyperlink>
      <w:r w:rsidR="000D4C6D">
        <w:rPr>
          <w:rFonts w:ascii="Times New Roman" w:eastAsia="Calibri" w:hAnsi="Times New Roman" w:cs="Times New Roman"/>
          <w:sz w:val="28"/>
          <w:szCs w:val="28"/>
        </w:rPr>
        <w:t>.</w:t>
      </w:r>
      <w:r w:rsidR="003568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D4C6D">
        <w:rPr>
          <w:rFonts w:ascii="Times New Roman" w:eastAsia="Calibri" w:hAnsi="Times New Roman" w:cs="Times New Roman"/>
          <w:sz w:val="28"/>
          <w:szCs w:val="28"/>
        </w:rPr>
        <w:t xml:space="preserve">— Режим доступа: по подписке. </w:t>
      </w:r>
    </w:p>
    <w:p w:rsidR="00210148" w:rsidRDefault="00210148" w:rsidP="002101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Кириллов В.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России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 В. Кириллов, М. А. Бравина. — 4-е изд., пер. и доп. — М</w:t>
      </w:r>
      <w:r w:rsidR="00F4030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2024. — 612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12" w:history="1">
        <w:r w:rsidR="003568BB" w:rsidRPr="00EB5DF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="003568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210148" w:rsidRDefault="00210148" w:rsidP="002101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2</w:t>
      </w:r>
      <w:r w:rsidRPr="002C3DA9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 w:rsidR="00F4030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="008E053F">
        <w:rPr>
          <w:rFonts w:ascii="Times New Roman" w:hAnsi="Times New Roman" w:cs="Times New Roman"/>
          <w:sz w:val="28"/>
          <w:szCs w:val="28"/>
          <w:shd w:val="clear" w:color="auto" w:fill="FFFFFF"/>
        </w:rPr>
        <w:t>. — 284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3" w:history="1">
        <w:r w:rsidR="003568BB" w:rsidRPr="00EB5DF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https://urait.ru/book/istoriya-konec-xx-nachalo-xxi-veka-544226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3568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210148" w:rsidRDefault="00210148" w:rsidP="00210148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210148" w:rsidRDefault="00210148" w:rsidP="00E33E92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sectPr w:rsidR="0021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499"/>
    <w:multiLevelType w:val="hybridMultilevel"/>
    <w:tmpl w:val="3CF6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04977"/>
    <w:multiLevelType w:val="hybridMultilevel"/>
    <w:tmpl w:val="3CF6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D5766"/>
    <w:multiLevelType w:val="hybridMultilevel"/>
    <w:tmpl w:val="63983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74"/>
    <w:rsid w:val="00025D74"/>
    <w:rsid w:val="000D3FF3"/>
    <w:rsid w:val="000D4C6D"/>
    <w:rsid w:val="000D7723"/>
    <w:rsid w:val="001178AE"/>
    <w:rsid w:val="001D245B"/>
    <w:rsid w:val="00210148"/>
    <w:rsid w:val="00233E5E"/>
    <w:rsid w:val="00280BC1"/>
    <w:rsid w:val="00287FB6"/>
    <w:rsid w:val="00353A10"/>
    <w:rsid w:val="003568BB"/>
    <w:rsid w:val="00380752"/>
    <w:rsid w:val="004F5E5C"/>
    <w:rsid w:val="0050754E"/>
    <w:rsid w:val="0053564F"/>
    <w:rsid w:val="006C5801"/>
    <w:rsid w:val="006E0017"/>
    <w:rsid w:val="008E053F"/>
    <w:rsid w:val="00992700"/>
    <w:rsid w:val="00AE5163"/>
    <w:rsid w:val="00B05C9E"/>
    <w:rsid w:val="00BD5DA9"/>
    <w:rsid w:val="00C94B60"/>
    <w:rsid w:val="00D60A67"/>
    <w:rsid w:val="00D740C3"/>
    <w:rsid w:val="00D77362"/>
    <w:rsid w:val="00D86059"/>
    <w:rsid w:val="00D97AB3"/>
    <w:rsid w:val="00E216C3"/>
    <w:rsid w:val="00E33E92"/>
    <w:rsid w:val="00ED39CB"/>
    <w:rsid w:val="00F2020C"/>
    <w:rsid w:val="00F4030A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5D74"/>
  </w:style>
  <w:style w:type="character" w:styleId="a3">
    <w:name w:val="Hyperlink"/>
    <w:basedOn w:val="a0"/>
    <w:uiPriority w:val="99"/>
    <w:unhideWhenUsed/>
    <w:rsid w:val="00353A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5D74"/>
  </w:style>
  <w:style w:type="character" w:styleId="a3">
    <w:name w:val="Hyperlink"/>
    <w:basedOn w:val="a0"/>
    <w:uiPriority w:val="99"/>
    <w:unhideWhenUsed/>
    <w:rsid w:val="00353A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2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mezhdunarodnye-konflikty-v-xxi-veke-541995" TargetMode="External"/><Relationship Id="rId13" Type="http://schemas.openxmlformats.org/officeDocument/2006/relationships/hyperlink" Target="https://urait.ru/book/istoriya-konec-xx-nachalo-xxi-veka-5442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ook/istoriya-rossii-hh-nachala-hhi-veka-538364" TargetMode="External"/><Relationship Id="rId12" Type="http://schemas.openxmlformats.org/officeDocument/2006/relationships/hyperlink" Target="https://urait.ru/book/istoriya-rossii-5372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ook/istoriya-rossii-xx-nachala-xxi-veka-537298" TargetMode="External"/><Relationship Id="rId11" Type="http://schemas.openxmlformats.org/officeDocument/2006/relationships/hyperlink" Target="https://book.ru/books/95149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ook/istoriya-rossiya-v-globalnoy-politike-5419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storiya-mirovaya-politika-5419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31</cp:revision>
  <dcterms:created xsi:type="dcterms:W3CDTF">2017-04-08T07:35:00Z</dcterms:created>
  <dcterms:modified xsi:type="dcterms:W3CDTF">2024-05-18T08:21:00Z</dcterms:modified>
</cp:coreProperties>
</file>