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07" w:rsidRDefault="00EA7749" w:rsidP="0052770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A7749">
        <w:rPr>
          <w:rFonts w:ascii="Times New Roman" w:eastAsia="Times New Roman" w:hAnsi="Times New Roman" w:cs="Times New Roman"/>
          <w:bCs/>
          <w:iCs/>
          <w:lang w:eastAsia="ru-RU"/>
        </w:rPr>
        <w:t xml:space="preserve">Приложение </w:t>
      </w:r>
      <w:r w:rsidR="00137D18">
        <w:rPr>
          <w:rFonts w:ascii="Times New Roman" w:eastAsia="Times New Roman" w:hAnsi="Times New Roman" w:cs="Times New Roman"/>
          <w:bCs/>
          <w:iCs/>
          <w:lang w:eastAsia="ru-RU"/>
        </w:rPr>
        <w:t xml:space="preserve">№ 2 </w:t>
      </w:r>
    </w:p>
    <w:p w:rsidR="00EA7749" w:rsidRDefault="00EA7749" w:rsidP="00EA7749">
      <w:pPr>
        <w:tabs>
          <w:tab w:val="left" w:pos="0"/>
        </w:tabs>
        <w:spacing w:line="240" w:lineRule="auto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A7749">
        <w:rPr>
          <w:rFonts w:ascii="Times New Roman" w:eastAsia="Times New Roman" w:hAnsi="Times New Roman" w:cs="Times New Roman"/>
          <w:bCs/>
          <w:iCs/>
          <w:lang w:eastAsia="ru-RU"/>
        </w:rPr>
        <w:t xml:space="preserve">к приказу </w:t>
      </w:r>
      <w:r w:rsidR="00137D18">
        <w:rPr>
          <w:rFonts w:ascii="Times New Roman" w:eastAsia="Times New Roman" w:hAnsi="Times New Roman" w:cs="Times New Roman"/>
          <w:bCs/>
          <w:iCs/>
          <w:lang w:eastAsia="ru-RU"/>
        </w:rPr>
        <w:t>30</w:t>
      </w:r>
      <w:r w:rsidR="00537B42">
        <w:rPr>
          <w:rFonts w:ascii="Times New Roman" w:eastAsia="Times New Roman" w:hAnsi="Times New Roman" w:cs="Times New Roman"/>
          <w:bCs/>
          <w:iCs/>
          <w:lang w:eastAsia="ru-RU"/>
        </w:rPr>
        <w:t>.</w:t>
      </w:r>
      <w:r w:rsidR="00137D18">
        <w:rPr>
          <w:rFonts w:ascii="Times New Roman" w:eastAsia="Times New Roman" w:hAnsi="Times New Roman" w:cs="Times New Roman"/>
          <w:bCs/>
          <w:iCs/>
          <w:lang w:eastAsia="ru-RU"/>
        </w:rPr>
        <w:t>12.2019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г. № </w:t>
      </w:r>
      <w:r w:rsidR="00137D18">
        <w:rPr>
          <w:rFonts w:ascii="Times New Roman" w:eastAsia="Times New Roman" w:hAnsi="Times New Roman" w:cs="Times New Roman"/>
          <w:bCs/>
          <w:iCs/>
          <w:lang w:eastAsia="ru-RU"/>
        </w:rPr>
        <w:t>583</w:t>
      </w:r>
    </w:p>
    <w:p w:rsidR="00EA7749" w:rsidRPr="00EA7749" w:rsidRDefault="00EA7749" w:rsidP="00EA7749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77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САНКТ-ПЕТЕРБУРГСКОЕ ГОСУДАРСТВЕННОЕ БЮДЖЕТНОЕ ПРОФЕССИОНАЛЬНОЕ ОБРАЗОВАТЕЛЬНОЕ УЧРЕЖДЕНИЕ «АКАДЕМИЯ УПРАВЛЕНИЯ ГОРОДСКОЙ СРЕДОЙ, ГРАДОСТРОИТЕЛЬСТВА И ПЕЧАТИ»</w:t>
      </w:r>
    </w:p>
    <w:p w:rsidR="00EA7749" w:rsidRPr="00EA7749" w:rsidRDefault="00EA7749" w:rsidP="00EA7749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A7749" w:rsidRDefault="00EA7749" w:rsidP="00EA7749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A7749" w:rsidRDefault="00EA7749" w:rsidP="00EA7749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A7749" w:rsidRDefault="00EA7749" w:rsidP="00EA7749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A7749" w:rsidRDefault="00EA7749" w:rsidP="00EA7749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A7749" w:rsidRPr="00EA7749" w:rsidRDefault="00EA7749" w:rsidP="00EA7749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A7749" w:rsidRDefault="00EA7749" w:rsidP="00EA7749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EA7749" w:rsidRDefault="00EA7749" w:rsidP="00EA7749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EA7749" w:rsidRDefault="00EA7749" w:rsidP="00EA774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A77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ПОЛОЖЕНИЕ О БИБЛИОТЕКЕ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EA7749" w:rsidRPr="00EA7749" w:rsidRDefault="00EA7749" w:rsidP="00EA774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СПБ ГБПОУ «АУГСГИП»</w:t>
      </w:r>
    </w:p>
    <w:p w:rsidR="00EA7749" w:rsidRPr="00EA7749" w:rsidRDefault="00EA7749" w:rsidP="00EA774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A7749" w:rsidRDefault="00EA7749" w:rsidP="00EA774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EA7749" w:rsidRDefault="00EA7749" w:rsidP="00EA774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EA7749" w:rsidRDefault="00EA7749" w:rsidP="00EA774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EA7749" w:rsidRDefault="00EA7749" w:rsidP="00EA774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EA7749" w:rsidRDefault="00EA7749" w:rsidP="00EA774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EA7749" w:rsidRDefault="00EA7749" w:rsidP="00EA774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EA7749" w:rsidRDefault="00EA7749" w:rsidP="00EA774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EA7749" w:rsidRDefault="00EA7749" w:rsidP="00EA774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EA7749" w:rsidRDefault="00EA7749" w:rsidP="00EA7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A7749" w:rsidRDefault="00EA7749" w:rsidP="00EA7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A7749" w:rsidRDefault="00EA7749" w:rsidP="00EA7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A7749" w:rsidRDefault="00EA7749" w:rsidP="00EA7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A7749" w:rsidRDefault="00EA7749" w:rsidP="00EA7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A7749" w:rsidRDefault="00EA7749" w:rsidP="00EA7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A7749" w:rsidRDefault="00EA7749" w:rsidP="00EA7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A7749" w:rsidRDefault="00EA7749" w:rsidP="00EA7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A7749" w:rsidRDefault="00EA7749" w:rsidP="0052770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EA7749" w:rsidRDefault="00EA7749" w:rsidP="00EA7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A7749" w:rsidRPr="00EA7749" w:rsidRDefault="00137D18" w:rsidP="00EA77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г. </w:t>
      </w:r>
      <w:r w:rsidR="00EA7749" w:rsidRPr="00EA77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Санкт-Петербург</w:t>
      </w:r>
    </w:p>
    <w:p w:rsidR="00EA7749" w:rsidRPr="00743C74" w:rsidRDefault="00137D18" w:rsidP="00743C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2019г.</w:t>
      </w:r>
    </w:p>
    <w:p w:rsidR="007F1269" w:rsidRPr="007F1269" w:rsidRDefault="00EA7749" w:rsidP="007F126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F12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ОБЩИЕ ПОЛОЖЕНИЯ.</w:t>
      </w:r>
    </w:p>
    <w:p w:rsidR="00EA7749" w:rsidRPr="00EA7749" w:rsidRDefault="00EA7749" w:rsidP="00EA774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749" w:rsidRPr="00EA7749" w:rsidRDefault="007F1269" w:rsidP="007F12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="00EA7749" w:rsidRPr="00EA774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является структурным подразделением Академии, обеспечивающим учебной, научной, справочной, художественной литературой, периодическими изданиями и информационными материалами учебно-воспитательный процесс, а также центром распространения знаний, духовного и интеллектуального общения.</w:t>
      </w:r>
    </w:p>
    <w:p w:rsidR="00EA7749" w:rsidRDefault="007F1269" w:rsidP="007F12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r w:rsidR="00EA7749" w:rsidRPr="00EA774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в своей деятельности руководствуется</w:t>
      </w:r>
      <w:r w:rsidR="00EA77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7749" w:rsidRPr="007F1269" w:rsidRDefault="00743C74" w:rsidP="007F12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 </w:t>
      </w:r>
      <w:r w:rsidR="00EA7749"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Конституцией РФ, </w:t>
      </w:r>
    </w:p>
    <w:p w:rsidR="00EA7749" w:rsidRPr="007F1269" w:rsidRDefault="00743C74" w:rsidP="007F12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 </w:t>
      </w:r>
      <w:r w:rsidR="00EA7749"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РФ "Об образовании"</w:t>
      </w:r>
      <w:r w:rsidR="007E714F"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</w:t>
      </w:r>
      <w:r w:rsidR="00EA7749"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A7749" w:rsidRPr="007F1269" w:rsidRDefault="00743C74" w:rsidP="007F12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1.2.3 </w:t>
      </w:r>
      <w:r w:rsidR="00EA7749"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"О библиотечном деле"</w:t>
      </w:r>
      <w:r w:rsidR="007E714F" w:rsidRPr="007E714F">
        <w:t xml:space="preserve"> </w:t>
      </w:r>
      <w:r w:rsidR="007E714F"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>№ 78-ФЗ</w:t>
      </w:r>
      <w:r w:rsidR="00EA7749"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E714F" w:rsidRPr="008739C5" w:rsidRDefault="00743C74" w:rsidP="007F12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1.2.4 </w:t>
      </w:r>
      <w:r w:rsidR="007E714F" w:rsidRPr="008739C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A7749" w:rsidRPr="0087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7E714F" w:rsidRPr="00873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A7749" w:rsidRPr="0087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терроризму» от №35-ФЗ</w:t>
      </w:r>
      <w:r w:rsidR="007E714F" w:rsidRPr="008739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A7749" w:rsidRPr="0087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714F" w:rsidRPr="008739C5" w:rsidRDefault="00743C74" w:rsidP="007F12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1.2.5  </w:t>
      </w:r>
      <w:r w:rsidR="007E714F" w:rsidRPr="008739C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A7749" w:rsidRPr="0087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7E714F" w:rsidRPr="00873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A7749" w:rsidRPr="0087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экстремистской деятельности»</w:t>
      </w:r>
      <w:r w:rsidR="007E714F" w:rsidRPr="0087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№114-ФЗ,</w:t>
      </w:r>
    </w:p>
    <w:p w:rsidR="00743C74" w:rsidRPr="007F1269" w:rsidRDefault="00743C74" w:rsidP="007F12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1.2.6  </w:t>
      </w:r>
      <w:r w:rsidR="007E714F"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EA7749"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информации, информационных технологиях и о защите информации»</w:t>
      </w:r>
      <w:r w:rsidR="007E714F" w:rsidRPr="007E714F">
        <w:t xml:space="preserve"> </w:t>
      </w:r>
      <w:r w:rsidR="007E714F"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149-ФЗ</w:t>
      </w:r>
      <w:r w:rsidR="00EA7749"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E714F" w:rsidRPr="007F1269" w:rsidRDefault="00743C74" w:rsidP="007F12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1.2.7 </w:t>
      </w:r>
      <w:r w:rsidR="00EA7749"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Гражданским кодексом Российской Федерации, </w:t>
      </w:r>
    </w:p>
    <w:p w:rsidR="00743C74" w:rsidRPr="007F1269" w:rsidRDefault="00743C74" w:rsidP="007F12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>1.2.8.</w:t>
      </w:r>
      <w:r w:rsidR="00EA7749"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стандартом </w:t>
      </w:r>
      <w:proofErr w:type="gramStart"/>
      <w:r w:rsidR="00EA7749"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EA7749"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57723-2017 «Информационно-коммуникационные технологии в образовании. </w:t>
      </w:r>
      <w:r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Электронно-библиотечные»,</w:t>
      </w:r>
    </w:p>
    <w:p w:rsidR="00743C74" w:rsidRPr="007F1269" w:rsidRDefault="00743C74" w:rsidP="007F12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1.2.9 Федеральными государственными образовательными стандартами среднего профессионального образования, </w:t>
      </w:r>
      <w:r w:rsidR="00EA7749"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C74" w:rsidRPr="007F1269" w:rsidRDefault="00743C74" w:rsidP="007F12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>1.2.10 П</w:t>
      </w:r>
      <w:r w:rsidR="00EA7749"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остановлениями Правительства РФ и нормативными правовыми актами государственных органов управления образованием по вопросам, отнесенным к их компетенции, </w:t>
      </w:r>
    </w:p>
    <w:p w:rsidR="00743C74" w:rsidRPr="007F1269" w:rsidRDefault="00743C74" w:rsidP="007F12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>1.2.11 П</w:t>
      </w:r>
      <w:r w:rsidR="00EA7749"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риказами и распоряжениями администрации Академии, </w:t>
      </w:r>
    </w:p>
    <w:p w:rsidR="007F1269" w:rsidRDefault="00743C74" w:rsidP="007F12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>1.2.12 Н</w:t>
      </w:r>
      <w:r w:rsidR="00EA7749"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астоящим Положением.</w:t>
      </w:r>
    </w:p>
    <w:p w:rsidR="00743C74" w:rsidRDefault="007F1269" w:rsidP="007F12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743C74" w:rsidRPr="00743C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доступа к фондам, электронным библиотечным системам, перечень основных услуг и условия их предоставления определяются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авилами пользования библиотекой.</w:t>
      </w:r>
    </w:p>
    <w:p w:rsidR="007C4977" w:rsidRDefault="007C4977" w:rsidP="007F12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269" w:rsidRPr="00743C74" w:rsidRDefault="007F1269" w:rsidP="00743C74">
      <w:pPr>
        <w:spacing w:after="0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269" w:rsidRPr="007F1269" w:rsidRDefault="007F1269" w:rsidP="007F1269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БИБЛИОТЕКИ.</w:t>
      </w:r>
    </w:p>
    <w:p w:rsidR="007F1269" w:rsidRPr="007F1269" w:rsidRDefault="007F1269" w:rsidP="007F12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и оперативное удовлетворение разносторонних потребностей личности в книге и информации в целях интеллектуального, культурного и нравственного развития на основе широкого доступа к фондам; обеспечение учебного процесса; развитие потребности к самообразованию. </w:t>
      </w:r>
    </w:p>
    <w:p w:rsidR="007F1269" w:rsidRPr="008739C5" w:rsidRDefault="00702095" w:rsidP="007F12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7F1269"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библиотечного фонда в соответствии с профилем Академии,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Федеральных образовательных</w:t>
      </w:r>
      <w:r w:rsidRPr="0070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андартов среднего профессионального образования и информационными потребно</w:t>
      </w:r>
      <w:r w:rsidRPr="0070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стями читателей, </w:t>
      </w:r>
      <w:r w:rsidRPr="008739C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положений законодательства о противодействии экстремистской деятельности.</w:t>
      </w:r>
    </w:p>
    <w:p w:rsidR="007F1269" w:rsidRPr="007F1269" w:rsidRDefault="00702095" w:rsidP="007F12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2.3.О</w:t>
      </w:r>
      <w:r w:rsidR="007F1269"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риентация в своей деятельности на общечеловеческие ценности, пропаганда и раскрытие культурного наследия, заключенного в фонде, обеспечение социальных потребностей читателей.</w:t>
      </w:r>
    </w:p>
    <w:p w:rsidR="007F1269" w:rsidRPr="007F1269" w:rsidRDefault="00702095" w:rsidP="007F12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</w:t>
      </w:r>
      <w:r w:rsidR="007F1269"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информационной культуры, привитие навыков умелого пользования книгой, библиотекой, информационными ресурсами.</w:t>
      </w:r>
    </w:p>
    <w:p w:rsidR="00F73065" w:rsidRDefault="00702095" w:rsidP="00F730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7F1269" w:rsidRPr="007F1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библиотеки с подразделениями Академии, взаимодействие с библиотеками других систем и ведомств, органами</w:t>
      </w:r>
      <w:r w:rsidR="00F7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научно-технической информации.</w:t>
      </w:r>
    </w:p>
    <w:p w:rsidR="00F73065" w:rsidRDefault="00F73065" w:rsidP="00F730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977" w:rsidRPr="007C4977" w:rsidRDefault="00F73065" w:rsidP="007C4977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БИБЛИОТЕКИ.</w:t>
      </w:r>
    </w:p>
    <w:p w:rsidR="00F73065" w:rsidRDefault="00F73065" w:rsidP="00F730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F730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 обеспечивает читателей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вными библиотечными    услугами, </w:t>
      </w:r>
      <w:r w:rsidRPr="00F7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откр</w:t>
      </w:r>
      <w:r w:rsidR="00D823FC">
        <w:rPr>
          <w:rFonts w:ascii="Times New Roman" w:eastAsia="Times New Roman" w:hAnsi="Times New Roman" w:cs="Times New Roman"/>
          <w:sz w:val="24"/>
          <w:szCs w:val="24"/>
          <w:lang w:eastAsia="ru-RU"/>
        </w:rPr>
        <w:t>ытый доступ читателей к фондам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создает  условия для свободно</w:t>
      </w:r>
      <w:r w:rsidRPr="00F730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выбора форм обслуживания, необходимых изда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других документов в фонде, р</w:t>
      </w:r>
      <w:r w:rsidRPr="00F7306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асширяет ассортимент библиотечных услуг, повышает их 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 основе технического оснаще</w:t>
      </w:r>
      <w:r w:rsidRPr="00F730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библиотек, внедрения электронных библиотечных систем, информационных ресурсов.</w:t>
      </w:r>
    </w:p>
    <w:p w:rsidR="00F73065" w:rsidRDefault="00F73065" w:rsidP="00D823F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0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730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библиотечное, а также справочно-библиографическое и информационное обслуживание студентов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065" w:rsidRDefault="00F73065" w:rsidP="00F730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0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730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дифференцированное библиотечно-информационное обслуживан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педагогических работников: </w:t>
      </w:r>
      <w:r w:rsidRPr="00F730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 информационные потребности и удовлетворяет запросы, связанные с обучением, воспитанием студентов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065" w:rsidRDefault="00F73065" w:rsidP="00F730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0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7306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рганизует для студентов занятия по основам библиотечно-библиографических знаний, по использованию электронно-библиотечных систем, прививает навыки поиска информации в ЭБС и иных электронных ресурсах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применения в учебном процессе</w:t>
      </w:r>
      <w:r w:rsidRPr="00F7306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сочетая методы индивидуального и группового 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065" w:rsidRDefault="00F73065" w:rsidP="00F730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1D6" w:rsidRPr="005551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551D6" w:rsidRPr="005551D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ринимает участие в реализации программы воспитательной работы колледжа, используя различные формы и методы индивидуальной и массовой работы</w:t>
      </w:r>
      <w:r w:rsidR="005551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1D6" w:rsidRDefault="007C4977" w:rsidP="00F730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C49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C4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обретает учебную, научную, науч</w:t>
      </w:r>
      <w:r w:rsidRPr="007C4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но-популярную, худо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жественную литературу и периоди</w:t>
      </w:r>
      <w:r w:rsidRPr="007C49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издания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3FD7" w:rsidRPr="00B23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FD7" w:rsidRDefault="007C4977" w:rsidP="00B23F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C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3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«О противодействии экстремистской деятельности» № 114-ФЗ от 25.07.2002 в библиотеке запрещено распространение, производство, хранение и использование литературы экстремистской направленности. </w:t>
      </w:r>
      <w:r w:rsidR="00B23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3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Запрещена литература, документы либо информация на любых носителях, призывающая к осуществлению террористической деятельности либо обосновывающая или оправдывающая ее необходимость, а также содержащая пропаганду идей терроризма. </w:t>
      </w:r>
    </w:p>
    <w:p w:rsidR="00B23FD7" w:rsidRDefault="00B23FD7" w:rsidP="00B23F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D7" w:rsidRDefault="00B23FD7" w:rsidP="00F730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F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23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техническую обработку поступающей в фонд литературы. Ведет электронный каталог.</w:t>
      </w:r>
    </w:p>
    <w:p w:rsidR="007C4977" w:rsidRDefault="007C4977" w:rsidP="00F730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C497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C49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частвует в системе повышения квалификации библиотечных 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с целью углубления их образо</w:t>
      </w:r>
      <w:r w:rsidRPr="007C49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и гуманитарной культуры, профессиональной и компьютерной грамотности.</w:t>
      </w:r>
    </w:p>
    <w:p w:rsidR="007C4977" w:rsidRDefault="007C4977" w:rsidP="00F730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9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C4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аботает в тесном контакте с преподавателями Академии.</w:t>
      </w:r>
    </w:p>
    <w:p w:rsidR="00F73065" w:rsidRPr="007C4977" w:rsidRDefault="007C4977" w:rsidP="007C497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УПРАВЛЕНИЕ. СТРУКТУРА И ШТАТЫ. МАТЕРИАЛЬНО-ТЕХНИЧЕСКОЕ ОБЕСПЕЧЕНИЕ.</w:t>
      </w:r>
    </w:p>
    <w:p w:rsidR="007C4977" w:rsidRDefault="00120273" w:rsidP="007C49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</w:t>
      </w:r>
      <w:r w:rsidR="007C4977" w:rsidRPr="007C49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б</w:t>
      </w:r>
      <w:r w:rsidR="007C4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иблиотекой осуществляет заведую</w:t>
      </w:r>
      <w:r w:rsidR="007C4977" w:rsidRPr="007C497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щий, который подчиняется непосредственно директору Академии. Заведующий несет ответственность за результаты работы, дает распоряжения и указания, обязательные для всех сотрудников.</w:t>
      </w:r>
    </w:p>
    <w:p w:rsidR="007C4977" w:rsidRDefault="007C4977" w:rsidP="007C49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</w:t>
      </w:r>
      <w:r w:rsidR="0012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C497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 и струк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 библиотеки утверждаются ди</w:t>
      </w:r>
      <w:r w:rsidRPr="007C4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ректором Академии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C30" w:rsidRDefault="007C4977" w:rsidP="003605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12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держание библиотеки предусматри</w:t>
      </w:r>
      <w:r w:rsidRPr="007C49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 в общей смете                 расходов Академии.</w:t>
      </w:r>
    </w:p>
    <w:p w:rsidR="003C1C30" w:rsidRPr="003C1C30" w:rsidRDefault="003C1C30" w:rsidP="003C1C30">
      <w:pPr>
        <w:pStyle w:val="a3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 ИМЕЕТ ПРАВО.</w:t>
      </w:r>
    </w:p>
    <w:p w:rsidR="007C4977" w:rsidRDefault="001202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3C1C30" w:rsidRPr="003C1C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Академию в различных учреждениях, организаци</w:t>
      </w:r>
      <w:r w:rsidR="0055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 в пределах своей компетенции, </w:t>
      </w:r>
      <w:r w:rsidR="003C1C30" w:rsidRPr="003C1C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3C1C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инимать участие в работе совеща</w:t>
      </w:r>
      <w:r w:rsidR="003C1C30" w:rsidRPr="003C1C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семинаров по в</w:t>
      </w:r>
      <w:r w:rsidR="003C1C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опросам библиотечного дела и ин</w:t>
      </w:r>
      <w:r w:rsidR="003C1C30" w:rsidRPr="003C1C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формационно-библиографической деятельности.</w:t>
      </w:r>
    </w:p>
    <w:p w:rsidR="00120273" w:rsidRDefault="00695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273" w:rsidRPr="0012027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120273" w:rsidRPr="001202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накомиться с учебными планами, программами, планами воспитательной работы Академии. Получать от структурных подраздел</w:t>
      </w:r>
      <w:r w:rsidR="0012027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материалы и сведения, необ</w:t>
      </w:r>
      <w:r w:rsidR="00120273" w:rsidRPr="0012027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ходимые для решения поставленных перед библиотекой задач.</w:t>
      </w:r>
    </w:p>
    <w:p w:rsidR="00120273" w:rsidRDefault="001202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 </w:t>
      </w:r>
      <w:r w:rsidRPr="001202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в установленном порядке переписку с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2027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гими библиотеками, организациями.</w:t>
      </w:r>
    </w:p>
    <w:p w:rsidR="006954F1" w:rsidRDefault="00120273" w:rsidP="003605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2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202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предложения по структуре и штатному расписанию библиотеки.</w:t>
      </w:r>
    </w:p>
    <w:p w:rsidR="003605B7" w:rsidRDefault="003605B7" w:rsidP="003605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F1" w:rsidRPr="006954F1" w:rsidRDefault="006954F1" w:rsidP="003605B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ОБЯЗАННОСТИ РАБОТНИКОВ БИБЛИОТЕКИ.</w:t>
      </w:r>
    </w:p>
    <w:p w:rsidR="006954F1" w:rsidRPr="006954F1" w:rsidRDefault="006954F1" w:rsidP="00695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F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Библиотечные работники обслуживают читателе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соответствии с Положением и </w:t>
      </w:r>
      <w:r w:rsidRPr="0069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пользования библиотекой.</w:t>
      </w:r>
    </w:p>
    <w:p w:rsidR="006954F1" w:rsidRDefault="006954F1" w:rsidP="00695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F1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Библиотечные работники обязаны </w:t>
      </w:r>
      <w:r w:rsidRPr="00695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мировать читателей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видах </w:t>
      </w:r>
      <w:r w:rsidRPr="0069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 библиотекой 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библиотечное и информационно-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библиографическое обслуживание, </w:t>
      </w:r>
      <w:r w:rsidRPr="00695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высокую культуру обслуживания.</w:t>
      </w:r>
    </w:p>
    <w:p w:rsidR="006954F1" w:rsidRDefault="006954F1" w:rsidP="00695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</w:t>
      </w:r>
      <w:r w:rsidRPr="006954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 работники несут ответственность за сохранность фондов в соответствии с действующим законодательством.</w:t>
      </w:r>
      <w:r w:rsidR="00536CEB" w:rsidRPr="00536CEB">
        <w:t xml:space="preserve"> </w:t>
      </w:r>
      <w:r w:rsidR="00536CEB" w:rsidRPr="0053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ведет документацию и </w:t>
      </w:r>
      <w:proofErr w:type="gramStart"/>
      <w:r w:rsidR="00536CEB" w:rsidRPr="00536C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</w:t>
      </w:r>
      <w:proofErr w:type="gramEnd"/>
      <w:r w:rsidR="00536CEB" w:rsidRPr="0053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работе в установленном порядке.</w:t>
      </w:r>
    </w:p>
    <w:p w:rsidR="00B23FD7" w:rsidRDefault="005545F1" w:rsidP="00B23F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5545F1">
        <w:t xml:space="preserve"> </w:t>
      </w:r>
      <w:r w:rsidR="00536C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 ежеквартально обязан проводить сверку имеющихся в фондах библиотеки документов с Федеральным списком экстремистских материалов, изымать их из оборота библиотеки, вести журнал сверок фонда библиотеки с Федеральным списком экстремистских материалов</w:t>
      </w:r>
      <w:r w:rsidR="00B23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(Сайт Министерства юстиции РФ)</w:t>
      </w:r>
      <w:r w:rsidR="0013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D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137D18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137D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minjust</w:t>
      </w:r>
      <w:proofErr w:type="spellEnd"/>
      <w:r w:rsidR="00B23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06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065F6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06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exstremist</w:t>
      </w:r>
      <w:proofErr w:type="spellEnd"/>
      <w:r w:rsidR="00065F68" w:rsidRPr="00065F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materials</w:t>
      </w:r>
      <w:r w:rsidR="00065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3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FD7" w:rsidRDefault="00B23FD7" w:rsidP="00B23F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Библиотекарь выявляет и пресекает факты использования компьютеров в читальном зале библиотеки с доступом в сеть «Интернет» в целях осуществления террористической деятельности. В случае выявления данных фактов немедленно информирует об этом директора Академии.</w:t>
      </w:r>
    </w:p>
    <w:p w:rsidR="00B23FD7" w:rsidRPr="008739C5" w:rsidRDefault="00B23FD7" w:rsidP="00B23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2C" w:rsidRDefault="006954F1" w:rsidP="005545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2C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6.5 </w:t>
      </w:r>
      <w:r w:rsidRPr="003605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библиотекой несет ответственность за выполнение возложенных на библиотеку задач и функций, определенных в данном Положении, за состояние техники безопасности, охрану труда и производственной санитарии; дает распоряжения и указания, обязательные для сотрудников библиотеки, и осуществляет проверку их исполнения.</w:t>
      </w:r>
    </w:p>
    <w:p w:rsidR="007B7C07" w:rsidRPr="003605B7" w:rsidRDefault="007B7C07" w:rsidP="005545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4E5" w:rsidRDefault="00B23FD7" w:rsidP="00F824E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95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КЛАССИФИКАЦИЯ ИНФОРМАЦИОННОЙ ПРОДУКЦИИ. ЗНАК ИНФОРМАЦИОННОЙ ПРОДУКЦИИ В БИБЛИОТЕКЕ.</w:t>
      </w:r>
    </w:p>
    <w:p w:rsidR="00F824E5" w:rsidRPr="00F824E5" w:rsidRDefault="00F824E5" w:rsidP="00F824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Возрастная классификация информационной продукции - совокупность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норм, регулирующих доступ к информации, причиняющей вред здоровью и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развитию детей в Российской Федерации.</w:t>
      </w:r>
    </w:p>
    <w:p w:rsidR="00F824E5" w:rsidRPr="00F824E5" w:rsidRDefault="00F824E5" w:rsidP="00F824E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</w:t>
      </w:r>
      <w:r w:rsidRPr="00F824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436-Ф3 вся информационная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продукция (ИП) должна подлежать классификации с последующей маркировкой:</w:t>
      </w:r>
    </w:p>
    <w:p w:rsidR="00F824E5" w:rsidRPr="00F824E5" w:rsidRDefault="00F824E5" w:rsidP="00F824E5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категории информационной продукции для детей, не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достигших возраста шести лет, - в виде цифры "0" и знака "плюс" (0+);</w:t>
      </w:r>
    </w:p>
    <w:p w:rsidR="00F824E5" w:rsidRPr="00F824E5" w:rsidRDefault="00F824E5" w:rsidP="00076BB2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категор</w:t>
      </w:r>
      <w:r w:rsid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информационной</w:t>
      </w:r>
      <w:r w:rsid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продукции</w:t>
      </w:r>
      <w:r w:rsid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достигших возраста шести лет, - в виде цифры "6" и знака "плюс" (6+) и/или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текстового предупреждения в виде словосочетания "для детей старше шести лет";</w:t>
      </w:r>
    </w:p>
    <w:p w:rsidR="00F824E5" w:rsidRPr="00F824E5" w:rsidRDefault="00F824E5" w:rsidP="00F824E5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категор</w:t>
      </w:r>
      <w:r w:rsid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информационной</w:t>
      </w:r>
      <w:r w:rsid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продукции</w:t>
      </w:r>
      <w:r w:rsid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достигших возраста двенадцати лет, - в виде числа "12" и знака "плюс" (12+)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текстового предупреждения в виде словосочетания "для детей старше 12 лет";</w:t>
      </w:r>
    </w:p>
    <w:p w:rsidR="00F824E5" w:rsidRPr="00F824E5" w:rsidRDefault="00F824E5" w:rsidP="00F824E5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категор</w:t>
      </w:r>
      <w:r w:rsid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информационной</w:t>
      </w:r>
      <w:r w:rsid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продукции</w:t>
      </w:r>
      <w:r w:rsid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достигших возраста шестнадцати лет, -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виде числа "16" и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знака "плюс" (16+)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текстового предупреждения в виде словосочетания "для детей старше 16 лет";</w:t>
      </w:r>
    </w:p>
    <w:p w:rsidR="00F824E5" w:rsidRPr="00F824E5" w:rsidRDefault="00F824E5" w:rsidP="00F824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категории информационной продукции, запрещенной для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детей, - в виде числа "18</w:t>
      </w:r>
      <w:r w:rsidR="00076BB2"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знака "плюс" (18+) и/или текстового предупреждения в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 словосочетания "запрещено для детей".</w:t>
      </w:r>
    </w:p>
    <w:p w:rsidR="00F824E5" w:rsidRPr="00F824E5" w:rsidRDefault="00F824E5" w:rsidP="00076BB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</w:t>
      </w:r>
      <w:r w:rsidRPr="00F824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436-Ф3 знак информационной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продукции (значок с указанием возраста "0+", "6+", "12+", "16+" и "18+") должен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располагаться на полосе печатной (книжной) продукции, содержащей выпускные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данные, не должен быть меньше шрифтов, используемых на этой полосе. Знак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дублироваться на обложке книги. Если книжная продукция запрещена для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детей, соответствующий знак ("18+") обязательно должен присутствовать на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обложке.</w:t>
      </w:r>
    </w:p>
    <w:p w:rsidR="00F824E5" w:rsidRPr="00F824E5" w:rsidRDefault="00F824E5" w:rsidP="00076BB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ИП на печатных изданиях ставится:</w:t>
      </w:r>
    </w:p>
    <w:p w:rsidR="00F824E5" w:rsidRPr="00076BB2" w:rsidRDefault="00F824E5" w:rsidP="00076BB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задней стороне переплета.</w:t>
      </w:r>
    </w:p>
    <w:p w:rsidR="00076BB2" w:rsidRPr="00076BB2" w:rsidRDefault="00F824E5" w:rsidP="00076BB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"1-й странице обложки" (или "передней </w:t>
      </w:r>
      <w:r w:rsid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r w:rsidRP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переплета").</w:t>
      </w:r>
    </w:p>
    <w:p w:rsidR="00F824E5" w:rsidRPr="00076BB2" w:rsidRDefault="00F824E5" w:rsidP="00076BB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макете карточки на обороте титульного листа.</w:t>
      </w:r>
    </w:p>
    <w:p w:rsidR="00F824E5" w:rsidRPr="00F824E5" w:rsidRDefault="00F824E5" w:rsidP="00F824E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 информационной продукции не маркируется следующая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информационная продукция:</w:t>
      </w:r>
    </w:p>
    <w:p w:rsidR="00F824E5" w:rsidRPr="00F824E5" w:rsidRDefault="00F824E5" w:rsidP="00F824E5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научные, научно-технические, научно-популярные из</w:t>
      </w:r>
      <w:r w:rsid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дания, статистическая</w:t>
      </w:r>
      <w:r w:rsid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1 ч. 2 ст. 1 Федерального закона </w:t>
      </w:r>
      <w:r w:rsidRPr="00F824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436-Ф3);</w:t>
      </w:r>
    </w:p>
    <w:p w:rsidR="00F824E5" w:rsidRPr="00F824E5" w:rsidRDefault="00F824E5" w:rsidP="00F824E5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 классической литературы (русская и зарубежная классика);</w:t>
      </w:r>
    </w:p>
    <w:p w:rsidR="00F824E5" w:rsidRPr="00F824E5" w:rsidRDefault="00F824E5" w:rsidP="00F824E5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в соответствии с образовательной программой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образовательной организации;</w:t>
      </w:r>
    </w:p>
    <w:p w:rsidR="00F824E5" w:rsidRPr="00F824E5" w:rsidRDefault="00F824E5" w:rsidP="00F824E5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 энциклопедического характера;</w:t>
      </w:r>
    </w:p>
    <w:p w:rsidR="00F824E5" w:rsidRPr="00F824E5" w:rsidRDefault="00F824E5" w:rsidP="00F824E5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нотные издания (за исключением нотных изданий, содержащих тексты на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произведения эстрадной музыки второй половины XX века и до настоящего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времени);</w:t>
      </w:r>
    </w:p>
    <w:p w:rsidR="00F824E5" w:rsidRPr="00F824E5" w:rsidRDefault="00F824E5" w:rsidP="00F824E5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вокальная музыка (за исключением вокальных произведений, относящихся к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музыкальным течениям второй половины XX века и до настоящего времени);</w:t>
      </w:r>
    </w:p>
    <w:p w:rsidR="00F824E5" w:rsidRPr="00F824E5" w:rsidRDefault="00F824E5" w:rsidP="00F824E5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издания, содержащие фотографии или репродукции произведений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изобразительного искусства, архитектуры, скульптуры, декоративно-прикладного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творчества (в т.ч. их элементы);</w:t>
      </w:r>
    </w:p>
    <w:p w:rsidR="00F824E5" w:rsidRPr="00F824E5" w:rsidRDefault="00F824E5" w:rsidP="00F824E5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учебники, учебные пособия, рекомендуемые или допускаемые к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использованию в образовательном процессе (п. 1 ч. 4 ст. 11 Федерального закона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24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436-Ф3);</w:t>
      </w:r>
    </w:p>
    <w:p w:rsidR="00F824E5" w:rsidRPr="00F824E5" w:rsidRDefault="00F824E5" w:rsidP="00F824E5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издания, содержащие информацию о состоянии окружающей среды;</w:t>
      </w:r>
    </w:p>
    <w:p w:rsidR="00F824E5" w:rsidRPr="00F824E5" w:rsidRDefault="00F824E5" w:rsidP="00F824E5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акты, затрагивающие права, свободы и обязанности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человека и гражданина, а также устанавливающие правовое положение организаций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полномочия государственных органов, органов местного самоуправления,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 о деятельности государственных органов и органов местного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самоуправления и др. (т.е. практически вся отраслевая литература в соответствии с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ББК).</w:t>
      </w:r>
    </w:p>
    <w:p w:rsidR="00F824E5" w:rsidRPr="00F824E5" w:rsidRDefault="00F824E5" w:rsidP="00F824E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классификации и маркировки документов библиотечного фонда:</w:t>
      </w:r>
    </w:p>
    <w:p w:rsidR="00B23FD7" w:rsidRDefault="00F824E5" w:rsidP="00076BB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информационной продукции, входящая в состав библиотечного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фонда, осуществляется в соответствии с требованиями Федерального закона </w:t>
      </w:r>
      <w:r w:rsidRPr="00F824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436-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ФЗ библиотекой самостоятельно; классификации и маркировке подлежит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информационная продукция, поступившая в библиотеку после 1 сентября 2012 года;</w:t>
      </w:r>
    </w:p>
    <w:p w:rsidR="00F824E5" w:rsidRPr="00F824E5" w:rsidRDefault="00F824E5" w:rsidP="00076BB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маркировка информационной продукции, не имевшей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маркировки на момент выдачи читателю, маркировка осуществляется на момент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выдачи документа читателю.</w:t>
      </w:r>
    </w:p>
    <w:p w:rsidR="00F824E5" w:rsidRPr="00F824E5" w:rsidRDefault="00F824E5" w:rsidP="00F824E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маркировке изданий, предназначенных для детей, считать имеющиеся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изданиях указания на целевую группу соответствующими категориями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информационной продукции, предусмотренными ч. 3 ст. 6 Федерального закона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24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436-Ф3:</w:t>
      </w:r>
    </w:p>
    <w:p w:rsidR="00F824E5" w:rsidRPr="00F824E5" w:rsidRDefault="00F824E5" w:rsidP="00F824E5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дошкольного возраста, почитайте вашим малышам, читаем вместе с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детьми, для самых-самых маленьких (0-6 лет) - 0+;</w:t>
      </w:r>
    </w:p>
    <w:p w:rsidR="00F824E5" w:rsidRPr="00F824E5" w:rsidRDefault="00F824E5" w:rsidP="00F824E5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младшего школьного возраста (7-11 лет) - 6+;</w:t>
      </w:r>
    </w:p>
    <w:p w:rsidR="00F824E5" w:rsidRPr="00F824E5" w:rsidRDefault="00F824E5" w:rsidP="00F824E5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среднего школьного возраста, для подростков (12-15 лет) - 12+;</w:t>
      </w:r>
    </w:p>
    <w:p w:rsidR="00F824E5" w:rsidRPr="00F824E5" w:rsidRDefault="00F824E5" w:rsidP="00F824E5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старшего школьного возраста, для юношества (16 и старше) - 16+.</w:t>
      </w:r>
    </w:p>
    <w:p w:rsidR="00F824E5" w:rsidRPr="00F824E5" w:rsidRDefault="00F824E5" w:rsidP="00076BB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маркировки можно использовать логотипы с возрастной маркировкой,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стикеры</w:t>
      </w:r>
      <w:proofErr w:type="spellEnd"/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, штампы, наклейки с указанием доступного возраста.</w:t>
      </w:r>
    </w:p>
    <w:p w:rsidR="00F824E5" w:rsidRPr="00F824E5" w:rsidRDefault="00F824E5" w:rsidP="00076BB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приобретать только те издания, которые имеют маркировку -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 информационной продукции.</w:t>
      </w:r>
    </w:p>
    <w:p w:rsidR="00F824E5" w:rsidRPr="00F824E5" w:rsidRDefault="00F824E5" w:rsidP="00F824E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открытого фонда:</w:t>
      </w:r>
    </w:p>
    <w:p w:rsidR="00F824E5" w:rsidRPr="00F824E5" w:rsidRDefault="00F824E5" w:rsidP="00076BB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фонд открытого доступа группируется на стеллажах в соответствии с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возрастом читателей. Стеллажи обязательно должны иметь маркировку знаком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информационной продукции в соответствии с размещенной на них литературой (0+,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6+, 12+, 16+). Стеллажи с классической литературой (русской и зарубежной) не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маркируются. Можно </w:t>
      </w:r>
      <w:proofErr w:type="gramStart"/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информацию</w:t>
      </w:r>
      <w:proofErr w:type="gramEnd"/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введении возрастной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классификации информационной продукции на кафедре выдачи на абонементе и в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читальном зале. ИП для детей, не достигших возраста 6 лет</w:t>
      </w:r>
      <w:r w:rsid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для детей,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достигших возраста 6 лет</w:t>
      </w:r>
      <w:r w:rsid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для детей, достигших возраста 12 лет</w:t>
      </w:r>
      <w:r w:rsid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для детей,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достигших возраста 16 лет. Стеллажи </w:t>
      </w:r>
      <w:proofErr w:type="gramStart"/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взрослой литературой (если такая имеется)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ставить таким образом, чтобы дети не могли получить к ним доступ, или должны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находится на постоянном хранении в закрытом фонде (ч. 2 ст. 5 Федерального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закона </w:t>
      </w:r>
      <w:r w:rsidRPr="00F824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436-ФЭ). Библиотека несе</w:t>
      </w:r>
      <w:r w:rsidR="00076BB2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ответственность за то, чтобы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с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маркировкой 18+ не попали в руки детям.</w:t>
      </w:r>
    </w:p>
    <w:p w:rsidR="00F824E5" w:rsidRPr="00F824E5" w:rsidRDefault="00F824E5" w:rsidP="00F824E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продукция, выраженная в электронной форме, доступна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на автоматизированных местах, предназначенных для читателей в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компьютерной зоне библиотеки с установленной системой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фильтрации.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страницах сайта библиотеки знак возра</w:t>
      </w:r>
      <w:r w:rsidR="00020B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стной классификации размещается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случае, если сайт библиотеки зарегистрирован как средство массовой информации.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 библиотеки, не зарегистрированный как средство массовой информации,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содержать знак информационной продукции на текстовых документах,</w:t>
      </w:r>
      <w:r w:rsidRPr="00F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размещенных на страничке сайта.</w:t>
      </w:r>
    </w:p>
    <w:p w:rsidR="00F824E5" w:rsidRPr="00F824E5" w:rsidRDefault="00F824E5" w:rsidP="00F824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B7" w:rsidRDefault="003605B7" w:rsidP="0065782C">
      <w:pPr>
        <w:rPr>
          <w:rFonts w:ascii="Times New Roman" w:eastAsia="Times New Roman" w:hAnsi="Times New Roman" w:cs="Times New Roman"/>
          <w:lang w:eastAsia="ru-RU"/>
        </w:rPr>
      </w:pPr>
    </w:p>
    <w:p w:rsidR="0065782C" w:rsidRPr="0065782C" w:rsidRDefault="0065782C" w:rsidP="0065782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Исполнитель: Пшеницына Ю.Г.</w:t>
      </w:r>
    </w:p>
    <w:sectPr w:rsidR="0065782C" w:rsidRPr="0065782C" w:rsidSect="0068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7C" w:rsidRDefault="00645D7C" w:rsidP="0065782C">
      <w:pPr>
        <w:spacing w:after="0" w:line="240" w:lineRule="auto"/>
      </w:pPr>
      <w:r>
        <w:separator/>
      </w:r>
    </w:p>
  </w:endnote>
  <w:endnote w:type="continuationSeparator" w:id="0">
    <w:p w:rsidR="00645D7C" w:rsidRDefault="00645D7C" w:rsidP="0065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7C" w:rsidRDefault="00645D7C" w:rsidP="0065782C">
      <w:pPr>
        <w:spacing w:after="0" w:line="240" w:lineRule="auto"/>
      </w:pPr>
      <w:r>
        <w:separator/>
      </w:r>
    </w:p>
  </w:footnote>
  <w:footnote w:type="continuationSeparator" w:id="0">
    <w:p w:rsidR="00645D7C" w:rsidRDefault="00645D7C" w:rsidP="00657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A6C7E"/>
    <w:multiLevelType w:val="multilevel"/>
    <w:tmpl w:val="FB269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36137E"/>
    <w:multiLevelType w:val="multilevel"/>
    <w:tmpl w:val="D3FAA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">
    <w:nsid w:val="3A71508F"/>
    <w:multiLevelType w:val="multilevel"/>
    <w:tmpl w:val="FB269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600508"/>
    <w:multiLevelType w:val="multilevel"/>
    <w:tmpl w:val="7C3C7F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F328CB"/>
    <w:multiLevelType w:val="hybridMultilevel"/>
    <w:tmpl w:val="F4C4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B1937"/>
    <w:multiLevelType w:val="multilevel"/>
    <w:tmpl w:val="14067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DF1D73"/>
    <w:multiLevelType w:val="hybridMultilevel"/>
    <w:tmpl w:val="50346F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65614"/>
    <w:multiLevelType w:val="multilevel"/>
    <w:tmpl w:val="1A7C5C3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C11532"/>
    <w:multiLevelType w:val="multilevel"/>
    <w:tmpl w:val="8F7C2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5A0D15"/>
    <w:multiLevelType w:val="multilevel"/>
    <w:tmpl w:val="47B8DC5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0D7"/>
    <w:rsid w:val="00020BD2"/>
    <w:rsid w:val="000228C0"/>
    <w:rsid w:val="00065F68"/>
    <w:rsid w:val="00076BB2"/>
    <w:rsid w:val="00120273"/>
    <w:rsid w:val="00137D18"/>
    <w:rsid w:val="00272D06"/>
    <w:rsid w:val="003605B7"/>
    <w:rsid w:val="003955AC"/>
    <w:rsid w:val="003C1C30"/>
    <w:rsid w:val="004A1AC6"/>
    <w:rsid w:val="00527707"/>
    <w:rsid w:val="00536CEB"/>
    <w:rsid w:val="00537B42"/>
    <w:rsid w:val="005545F1"/>
    <w:rsid w:val="005551D6"/>
    <w:rsid w:val="005E50BB"/>
    <w:rsid w:val="00645D7C"/>
    <w:rsid w:val="0065782C"/>
    <w:rsid w:val="00681C74"/>
    <w:rsid w:val="006954F1"/>
    <w:rsid w:val="006F60E3"/>
    <w:rsid w:val="00702095"/>
    <w:rsid w:val="00743C74"/>
    <w:rsid w:val="00792392"/>
    <w:rsid w:val="007B7C07"/>
    <w:rsid w:val="007C4977"/>
    <w:rsid w:val="007E714F"/>
    <w:rsid w:val="007F1269"/>
    <w:rsid w:val="008739C5"/>
    <w:rsid w:val="00916202"/>
    <w:rsid w:val="00B123D8"/>
    <w:rsid w:val="00B23FD7"/>
    <w:rsid w:val="00D823FC"/>
    <w:rsid w:val="00E540D7"/>
    <w:rsid w:val="00EA11E0"/>
    <w:rsid w:val="00EA7749"/>
    <w:rsid w:val="00F73065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7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7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782C"/>
  </w:style>
  <w:style w:type="paragraph" w:styleId="a6">
    <w:name w:val="footer"/>
    <w:basedOn w:val="a"/>
    <w:link w:val="a7"/>
    <w:uiPriority w:val="99"/>
    <w:unhideWhenUsed/>
    <w:rsid w:val="00657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782C"/>
  </w:style>
  <w:style w:type="paragraph" w:styleId="a8">
    <w:name w:val="Balloon Text"/>
    <w:basedOn w:val="a"/>
    <w:link w:val="a9"/>
    <w:uiPriority w:val="99"/>
    <w:semiHidden/>
    <w:unhideWhenUsed/>
    <w:rsid w:val="0053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7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7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7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782C"/>
  </w:style>
  <w:style w:type="paragraph" w:styleId="a6">
    <w:name w:val="footer"/>
    <w:basedOn w:val="a"/>
    <w:link w:val="a7"/>
    <w:uiPriority w:val="99"/>
    <w:unhideWhenUsed/>
    <w:rsid w:val="00657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782C"/>
  </w:style>
  <w:style w:type="paragraph" w:styleId="a8">
    <w:name w:val="Balloon Text"/>
    <w:basedOn w:val="a"/>
    <w:link w:val="a9"/>
    <w:uiPriority w:val="99"/>
    <w:semiHidden/>
    <w:unhideWhenUsed/>
    <w:rsid w:val="0053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7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 lib-01</dc:creator>
  <cp:keywords/>
  <dc:description/>
  <cp:lastModifiedBy>ws lib-01</cp:lastModifiedBy>
  <cp:revision>15</cp:revision>
  <cp:lastPrinted>2018-12-21T11:19:00Z</cp:lastPrinted>
  <dcterms:created xsi:type="dcterms:W3CDTF">2018-11-20T13:46:00Z</dcterms:created>
  <dcterms:modified xsi:type="dcterms:W3CDTF">2020-02-20T07:25:00Z</dcterms:modified>
</cp:coreProperties>
</file>